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10" w:rsidRPr="00F02510" w:rsidRDefault="00DC3C5F" w:rsidP="00F111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6876415" cy="100393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913" cy="1007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2510" w:rsidRPr="00F0251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02510" w:rsidRPr="00F11125" w:rsidRDefault="00F02510" w:rsidP="00F111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125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620866" w:rsidRPr="003715BC" w:rsidRDefault="00F02510" w:rsidP="003715B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15B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0866" w:rsidRDefault="00F02510" w:rsidP="0062086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</w:rPr>
        <w:t xml:space="preserve">Цель, </w:t>
      </w:r>
      <w:r w:rsidR="00FA0325" w:rsidRPr="00620866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9660C6" w:rsidRPr="00620866">
        <w:rPr>
          <w:rFonts w:ascii="Times New Roman" w:hAnsi="Times New Roman" w:cs="Times New Roman"/>
          <w:sz w:val="28"/>
          <w:szCs w:val="28"/>
        </w:rPr>
        <w:t>образовательные области, затрагиваемые Программой.</w:t>
      </w:r>
    </w:p>
    <w:p w:rsidR="00F02510" w:rsidRPr="00620866" w:rsidRDefault="00F02510" w:rsidP="00620866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F02510" w:rsidRPr="00F11125" w:rsidRDefault="00F02510" w:rsidP="00F1112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12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F02510" w:rsidRPr="00F02510" w:rsidRDefault="00F02510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2. 1. </w:t>
      </w:r>
      <w:r w:rsidR="00F11125">
        <w:rPr>
          <w:rFonts w:ascii="Times New Roman" w:hAnsi="Times New Roman" w:cs="Times New Roman"/>
          <w:sz w:val="28"/>
          <w:szCs w:val="28"/>
        </w:rPr>
        <w:t>Перспективно-тематический план реализации Программы.</w:t>
      </w:r>
    </w:p>
    <w:p w:rsidR="00F02510" w:rsidRPr="00F02510" w:rsidRDefault="00F02510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2.1.1. </w:t>
      </w:r>
      <w:r w:rsidR="00F11125">
        <w:rPr>
          <w:rFonts w:ascii="Times New Roman" w:hAnsi="Times New Roman" w:cs="Times New Roman"/>
          <w:sz w:val="28"/>
          <w:szCs w:val="28"/>
        </w:rPr>
        <w:t>Блок «Труд и продукт труда».</w:t>
      </w:r>
    </w:p>
    <w:p w:rsidR="00F02510" w:rsidRPr="00F02510" w:rsidRDefault="00F11125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Блок «Деньги и цена, реклама».</w:t>
      </w:r>
    </w:p>
    <w:p w:rsidR="00F02510" w:rsidRPr="00F02510" w:rsidRDefault="00F02510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2.1.3. </w:t>
      </w:r>
      <w:r w:rsidR="00F11125">
        <w:rPr>
          <w:rFonts w:ascii="Times New Roman" w:hAnsi="Times New Roman" w:cs="Times New Roman"/>
          <w:sz w:val="28"/>
          <w:szCs w:val="28"/>
        </w:rPr>
        <w:t>Блок «</w:t>
      </w:r>
      <w:r w:rsidR="000466EB">
        <w:rPr>
          <w:rFonts w:ascii="Times New Roman" w:hAnsi="Times New Roman" w:cs="Times New Roman"/>
          <w:sz w:val="28"/>
          <w:szCs w:val="28"/>
        </w:rPr>
        <w:t>Внедрение настольных игр для привития основ финансовой грамотности у дошкольников</w:t>
      </w:r>
      <w:r w:rsidR="00F11125">
        <w:rPr>
          <w:rFonts w:ascii="Times New Roman" w:hAnsi="Times New Roman" w:cs="Times New Roman"/>
          <w:sz w:val="28"/>
          <w:szCs w:val="28"/>
        </w:rPr>
        <w:t>»</w:t>
      </w:r>
      <w:r w:rsidR="000466EB">
        <w:rPr>
          <w:rFonts w:ascii="Times New Roman" w:hAnsi="Times New Roman" w:cs="Times New Roman"/>
          <w:sz w:val="28"/>
          <w:szCs w:val="28"/>
        </w:rPr>
        <w:t>.</w:t>
      </w:r>
    </w:p>
    <w:p w:rsidR="00F02510" w:rsidRDefault="00F02510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2.1.4. </w:t>
      </w:r>
      <w:r w:rsidR="00F11125">
        <w:rPr>
          <w:rFonts w:ascii="Times New Roman" w:hAnsi="Times New Roman" w:cs="Times New Roman"/>
          <w:sz w:val="28"/>
          <w:szCs w:val="28"/>
        </w:rPr>
        <w:t>Блок «</w:t>
      </w:r>
      <w:r w:rsidRPr="00F02510">
        <w:rPr>
          <w:rFonts w:ascii="Times New Roman" w:hAnsi="Times New Roman" w:cs="Times New Roman"/>
          <w:sz w:val="28"/>
          <w:szCs w:val="28"/>
        </w:rPr>
        <w:t>Полезные экономические навыки и привычки в быту</w:t>
      </w:r>
      <w:r w:rsidR="00F11125">
        <w:rPr>
          <w:rFonts w:ascii="Times New Roman" w:hAnsi="Times New Roman" w:cs="Times New Roman"/>
          <w:sz w:val="28"/>
          <w:szCs w:val="28"/>
        </w:rPr>
        <w:t>».</w:t>
      </w:r>
    </w:p>
    <w:p w:rsidR="002F641D" w:rsidRDefault="002F641D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="00F11125">
        <w:rPr>
          <w:rFonts w:ascii="Times New Roman" w:hAnsi="Times New Roman" w:cs="Times New Roman"/>
          <w:sz w:val="28"/>
          <w:szCs w:val="28"/>
        </w:rPr>
        <w:t xml:space="preserve"> Блок «</w:t>
      </w:r>
      <w:r w:rsidR="001D0E8D">
        <w:rPr>
          <w:rFonts w:ascii="Times New Roman" w:hAnsi="Times New Roman" w:cs="Times New Roman"/>
          <w:sz w:val="28"/>
          <w:szCs w:val="28"/>
        </w:rPr>
        <w:t>Дошкольник и финансы</w:t>
      </w:r>
      <w:r w:rsidR="00F11125">
        <w:rPr>
          <w:rFonts w:ascii="Times New Roman" w:hAnsi="Times New Roman" w:cs="Times New Roman"/>
          <w:sz w:val="28"/>
          <w:szCs w:val="28"/>
        </w:rPr>
        <w:t>»</w:t>
      </w:r>
    </w:p>
    <w:p w:rsidR="002F641D" w:rsidRDefault="002F641D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F11125">
        <w:rPr>
          <w:rFonts w:ascii="Times New Roman" w:hAnsi="Times New Roman" w:cs="Times New Roman"/>
          <w:sz w:val="28"/>
          <w:szCs w:val="28"/>
        </w:rPr>
        <w:t>Блок «</w:t>
      </w:r>
      <w:r>
        <w:rPr>
          <w:rFonts w:ascii="Times New Roman" w:hAnsi="Times New Roman" w:cs="Times New Roman"/>
          <w:sz w:val="28"/>
          <w:szCs w:val="28"/>
        </w:rPr>
        <w:t>Нравственно-трудовое воспитание дошкольников</w:t>
      </w:r>
      <w:r w:rsidR="00F11125">
        <w:rPr>
          <w:rFonts w:ascii="Times New Roman" w:hAnsi="Times New Roman" w:cs="Times New Roman"/>
          <w:sz w:val="28"/>
          <w:szCs w:val="28"/>
        </w:rPr>
        <w:t>».</w:t>
      </w:r>
    </w:p>
    <w:p w:rsidR="002F641D" w:rsidRPr="00F02510" w:rsidRDefault="00F11125" w:rsidP="00F11125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Принципы</w:t>
      </w:r>
      <w:r w:rsidR="00E66E33">
        <w:rPr>
          <w:rFonts w:ascii="Times New Roman" w:hAnsi="Times New Roman" w:cs="Times New Roman"/>
          <w:sz w:val="28"/>
          <w:szCs w:val="28"/>
        </w:rPr>
        <w:t>, формы</w:t>
      </w:r>
      <w:r w:rsidR="00E66E33" w:rsidRPr="00F02510">
        <w:rPr>
          <w:rFonts w:ascii="Times New Roman" w:hAnsi="Times New Roman" w:cs="Times New Roman"/>
          <w:sz w:val="28"/>
          <w:szCs w:val="28"/>
        </w:rPr>
        <w:t>, методы и средства реализации Программы.</w:t>
      </w:r>
    </w:p>
    <w:p w:rsidR="00F02510" w:rsidRDefault="003715BC" w:rsidP="00E66E33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Взаимодействие</w:t>
      </w:r>
      <w:r w:rsidR="00E66E33">
        <w:rPr>
          <w:rFonts w:ascii="Times New Roman" w:hAnsi="Times New Roman" w:cs="Times New Roman"/>
          <w:sz w:val="28"/>
          <w:szCs w:val="28"/>
        </w:rPr>
        <w:t xml:space="preserve"> с родителями.</w:t>
      </w:r>
    </w:p>
    <w:p w:rsidR="00F02510" w:rsidRPr="00F11125" w:rsidRDefault="00F02510" w:rsidP="00F111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1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11125">
        <w:rPr>
          <w:rFonts w:ascii="Times New Roman" w:hAnsi="Times New Roman" w:cs="Times New Roman"/>
          <w:b/>
          <w:sz w:val="28"/>
          <w:szCs w:val="28"/>
        </w:rPr>
        <w:t>.  Организационный раздел</w:t>
      </w:r>
    </w:p>
    <w:p w:rsidR="003715BC" w:rsidRDefault="00F02510" w:rsidP="003715BC">
      <w:pPr>
        <w:pStyle w:val="a3"/>
        <w:numPr>
          <w:ilvl w:val="1"/>
          <w:numId w:val="31"/>
        </w:num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715BC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Программы</w:t>
      </w:r>
    </w:p>
    <w:p w:rsidR="003715BC" w:rsidRPr="003715BC" w:rsidRDefault="00D21FDB" w:rsidP="003715BC">
      <w:pPr>
        <w:pStyle w:val="a3"/>
        <w:numPr>
          <w:ilvl w:val="1"/>
          <w:numId w:val="31"/>
        </w:num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71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Распорядок и режим реализации Программы.</w:t>
      </w:r>
    </w:p>
    <w:p w:rsidR="00F02510" w:rsidRPr="003715BC" w:rsidRDefault="00F02510" w:rsidP="003715BC">
      <w:pPr>
        <w:pStyle w:val="a3"/>
        <w:numPr>
          <w:ilvl w:val="1"/>
          <w:numId w:val="31"/>
        </w:numPr>
        <w:spacing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715BC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F02510" w:rsidRDefault="00F02510">
      <w:pPr>
        <w:rPr>
          <w:rFonts w:ascii="Times New Roman" w:hAnsi="Times New Roman" w:cs="Times New Roman"/>
          <w:sz w:val="28"/>
          <w:szCs w:val="28"/>
        </w:rPr>
      </w:pPr>
    </w:p>
    <w:p w:rsidR="00F02510" w:rsidRDefault="00F02510">
      <w:pPr>
        <w:rPr>
          <w:rFonts w:ascii="Times New Roman" w:hAnsi="Times New Roman" w:cs="Times New Roman"/>
          <w:sz w:val="28"/>
          <w:szCs w:val="28"/>
        </w:rPr>
      </w:pPr>
    </w:p>
    <w:p w:rsidR="003715BC" w:rsidRDefault="003715BC">
      <w:pPr>
        <w:rPr>
          <w:rFonts w:ascii="Times New Roman" w:hAnsi="Times New Roman" w:cs="Times New Roman"/>
          <w:sz w:val="28"/>
          <w:szCs w:val="28"/>
        </w:rPr>
      </w:pPr>
    </w:p>
    <w:p w:rsidR="003715BC" w:rsidRDefault="003715BC">
      <w:pPr>
        <w:rPr>
          <w:rFonts w:ascii="Times New Roman" w:hAnsi="Times New Roman" w:cs="Times New Roman"/>
          <w:sz w:val="28"/>
          <w:szCs w:val="28"/>
        </w:rPr>
      </w:pPr>
    </w:p>
    <w:p w:rsidR="00F02510" w:rsidRDefault="00F02510">
      <w:pPr>
        <w:rPr>
          <w:rFonts w:ascii="Times New Roman" w:hAnsi="Times New Roman" w:cs="Times New Roman"/>
          <w:sz w:val="28"/>
          <w:szCs w:val="28"/>
        </w:rPr>
      </w:pPr>
    </w:p>
    <w:p w:rsidR="00F02510" w:rsidRDefault="00F02510">
      <w:pPr>
        <w:rPr>
          <w:rFonts w:ascii="Times New Roman" w:hAnsi="Times New Roman" w:cs="Times New Roman"/>
          <w:sz w:val="28"/>
          <w:szCs w:val="28"/>
        </w:rPr>
      </w:pPr>
    </w:p>
    <w:p w:rsidR="007A0E90" w:rsidRPr="00FA76C5" w:rsidRDefault="007A0E90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76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1.1. Пояснительная записка программы</w:t>
      </w:r>
    </w:p>
    <w:p w:rsidR="007A0E90" w:rsidRDefault="007A0E90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Финансовая грамотность, в соответствии со Стратегией повышения финансовой грамотности в Российской Федерации на 2017–2023 годы, утвержденной распоряжением Правительства Российской Федерации от 25 сентября 2017 года № 2039-р – это результат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</w:t>
      </w:r>
    </w:p>
    <w:p w:rsidR="00301813" w:rsidRDefault="00FA76C5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A13E2F">
        <w:rPr>
          <w:rFonts w:ascii="Times New Roman" w:hAnsi="Times New Roman" w:cs="Times New Roman"/>
          <w:sz w:val="28"/>
          <w:szCs w:val="28"/>
        </w:rPr>
        <w:t>Первые шаги в мире финансов</w:t>
      </w:r>
      <w:r w:rsidRPr="00F02510">
        <w:rPr>
          <w:rFonts w:ascii="Times New Roman" w:hAnsi="Times New Roman" w:cs="Times New Roman"/>
          <w:sz w:val="28"/>
          <w:szCs w:val="28"/>
        </w:rPr>
        <w:t xml:space="preserve">» (далее - Программа) составлена в соответствии с Федеральным государственным образовательным стандартом дошкольного образования (далее - ФГОС ДО), </w:t>
      </w:r>
      <w:r w:rsidR="00301813" w:rsidRPr="00F02510">
        <w:rPr>
          <w:rFonts w:ascii="Times New Roman" w:hAnsi="Times New Roman" w:cs="Times New Roman"/>
          <w:sz w:val="28"/>
          <w:szCs w:val="28"/>
        </w:rPr>
        <w:t>утверждённым приказом Минобрнауки России № 1155-ФЗ от 17.10. 2013 г.</w:t>
      </w:r>
    </w:p>
    <w:p w:rsidR="00FA76C5" w:rsidRDefault="00FA76C5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>Нормативное обоснование</w:t>
      </w:r>
      <w:r w:rsidR="00A079A5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FA76C5" w:rsidRPr="00301813" w:rsidRDefault="00FA76C5" w:rsidP="00E5002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1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29.12. 2012 г. № 273-ФЗ; </w:t>
      </w:r>
    </w:p>
    <w:p w:rsidR="00FA76C5" w:rsidRDefault="00A079A5" w:rsidP="00E5002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17 октября 2013 года № 1155 «Об утверждении федерального государственного образовательного стандарта дошкольного образования».</w:t>
      </w:r>
    </w:p>
    <w:p w:rsidR="00A079A5" w:rsidRDefault="00EE600C" w:rsidP="00E5002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E600C">
        <w:rPr>
          <w:rFonts w:ascii="Times New Roman" w:hAnsi="Times New Roman" w:cs="Times New Roman"/>
          <w:sz w:val="28"/>
          <w:szCs w:val="28"/>
        </w:rPr>
        <w:t xml:space="preserve">Правительства РФ от 25 сентября 2017 г. № 2039-р об утверждении </w:t>
      </w:r>
      <w:r>
        <w:rPr>
          <w:rFonts w:ascii="Times New Roman" w:hAnsi="Times New Roman" w:cs="Times New Roman"/>
          <w:sz w:val="28"/>
          <w:szCs w:val="28"/>
        </w:rPr>
        <w:t>«Стратегия</w:t>
      </w:r>
      <w:r w:rsidR="00A079A5" w:rsidRPr="00EE600C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в Российской Федерации на 2017 - 2023 годы</w:t>
      </w:r>
      <w:r w:rsidRPr="00EE600C">
        <w:rPr>
          <w:rFonts w:ascii="Times New Roman" w:hAnsi="Times New Roman" w:cs="Times New Roman"/>
          <w:sz w:val="28"/>
          <w:szCs w:val="28"/>
        </w:rPr>
        <w:t>»</w:t>
      </w:r>
      <w:r w:rsidR="00A079A5" w:rsidRPr="00EE6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2C" w:rsidRDefault="002F641D" w:rsidP="00BC082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01.06.2012 года № 761 «О национальной стратегии действий в интересах детей на 2012-2017 годы».</w:t>
      </w:r>
    </w:p>
    <w:p w:rsidR="00BC082C" w:rsidRDefault="00BC082C" w:rsidP="00BC082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472 от 31.08.2021г. «Об организации работы кружков в ДО МАОУ «Лицей № 11» на 2021-2022 учебный год»</w:t>
      </w:r>
    </w:p>
    <w:p w:rsidR="004124A6" w:rsidRPr="00BC082C" w:rsidRDefault="007A0E90" w:rsidP="00BC082C">
      <w:pPr>
        <w:pStyle w:val="a3"/>
        <w:shd w:val="clear" w:color="auto" w:fill="FFFFFF"/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C082C">
        <w:rPr>
          <w:rFonts w:ascii="Times New Roman" w:hAnsi="Times New Roman" w:cs="Times New Roman"/>
          <w:sz w:val="28"/>
          <w:szCs w:val="28"/>
        </w:rPr>
        <w:t>Невозможно вырастить гармонично развитого человека, не подготовив его к главной реалии современного рынка - товарно-денежным отношениям. Ребёнок-дошкольник практически ежедневно слышит в семье, в торговых предприятиях, от своих сверстников и взрослых такие понятия, как деньги, товары, продукты, цены, дёшево, дорого, экономить и т. п. Поэтому проблема финансового воспитания становится актуальной применительно уже к дошкольному возрасту, так как это время, когда закладываются азы</w:t>
      </w:r>
      <w:r w:rsidR="002F641D" w:rsidRPr="00BC082C">
        <w:rPr>
          <w:rFonts w:ascii="Times New Roman" w:hAnsi="Times New Roman" w:cs="Times New Roman"/>
          <w:sz w:val="28"/>
          <w:szCs w:val="28"/>
        </w:rPr>
        <w:t xml:space="preserve"> нравственно-трудового, а </w:t>
      </w:r>
      <w:r w:rsidR="002F641D" w:rsidRPr="00BC082C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Pr="00BC082C">
        <w:rPr>
          <w:rFonts w:ascii="Times New Roman" w:hAnsi="Times New Roman" w:cs="Times New Roman"/>
          <w:sz w:val="28"/>
          <w:szCs w:val="28"/>
        </w:rPr>
        <w:t xml:space="preserve"> будущего финансового «здоровья». </w:t>
      </w:r>
      <w:r w:rsidR="004124A6" w:rsidRPr="00BC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включения финансовой грамотности в </w:t>
      </w:r>
      <w:proofErr w:type="spellStart"/>
      <w:r w:rsidR="004124A6" w:rsidRPr="00BC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4124A6" w:rsidRPr="00BC082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дошкольников в возрасте от 5 до 7 лет, речь не идет и не может идти о полноценных знаниях, умениях или навыках рационального общения с деньгами. Однако именно этот возраст является самым продуктивным в плане заложения таких индивидуально- психологических особенностей личности как ответственность, бережливость, сила воли, которые необходимы для формирования в дальнейшем финансово грамотного человека. Эти свойства личности в прямой степени влияют на успешность принимаемых взрослым человеком решений в будущем.</w:t>
      </w:r>
    </w:p>
    <w:p w:rsidR="00771311" w:rsidRPr="00FA76C5" w:rsidRDefault="00470706" w:rsidP="00E5002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76C5">
        <w:rPr>
          <w:rFonts w:ascii="Times New Roman" w:hAnsi="Times New Roman" w:cs="Times New Roman"/>
          <w:sz w:val="28"/>
          <w:szCs w:val="28"/>
        </w:rPr>
        <w:t>Есть несколько предпосылок, почему данная программа может быть внедрена и реализована в дошкольном возрасте</w:t>
      </w:r>
      <w:r w:rsidR="004124A6">
        <w:rPr>
          <w:rFonts w:ascii="Times New Roman" w:hAnsi="Times New Roman" w:cs="Times New Roman"/>
          <w:sz w:val="28"/>
          <w:szCs w:val="28"/>
        </w:rPr>
        <w:t>:</w:t>
      </w:r>
      <w:r w:rsidRPr="00FA76C5">
        <w:rPr>
          <w:rFonts w:ascii="Times New Roman" w:hAnsi="Times New Roman" w:cs="Times New Roman"/>
          <w:sz w:val="28"/>
          <w:szCs w:val="28"/>
        </w:rPr>
        <w:t xml:space="preserve"> у</w:t>
      </w:r>
      <w:r w:rsidR="00C946AA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читывая, что к пяти-шести годам формируется произвольность поведения: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поведения. </w:t>
      </w:r>
      <w:r w:rsidR="0032783A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предпосылка для приобщения ребенка к экономической сфер</w:t>
      </w:r>
      <w:r w:rsidR="00771311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человеческой деятельности сос</w:t>
      </w:r>
      <w:r w:rsidR="0032783A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тоит в активном освоении детьми пяти-шести лет мира социальных 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пяти-шести лет начинает осознавать суть понятий «выгодно-не выгодно», «выигрыш – проигрыш», эмоционально воспринимает ситуации «успеха и неуспеха». Третьей предпосылкой является становление и развитие способности к </w:t>
      </w:r>
      <w:proofErr w:type="spellStart"/>
      <w:r w:rsidR="0032783A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децентрации</w:t>
      </w:r>
      <w:proofErr w:type="spellEnd"/>
      <w:r w:rsidR="0032783A" w:rsidRPr="00FA7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готовности ставить себя на место другого человека и видеть вещи с его позиции, учитывая не только свою, но и чужую точку зрения.</w:t>
      </w:r>
      <w:r w:rsidR="00771311" w:rsidRPr="00FA76C5">
        <w:rPr>
          <w:rFonts w:ascii="Times New Roman" w:hAnsi="Times New Roman" w:cs="Times New Roman"/>
          <w:sz w:val="28"/>
          <w:szCs w:val="28"/>
        </w:rPr>
        <w:t xml:space="preserve"> В раннем возрасте закладываются не только основы культуры, но и стимулы к познанию и образованию на протяжении всей жизни. Важно помнить, что сегодняшние дети - это будущие налогоплательщики, вкладчики и заёмщики,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 </w:t>
      </w:r>
    </w:p>
    <w:p w:rsidR="004124A6" w:rsidRDefault="00D156B0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программы по формированию финансовой культуры дошкольников 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 </w:t>
      </w:r>
    </w:p>
    <w:p w:rsidR="004124A6" w:rsidRPr="004124A6" w:rsidRDefault="004124A6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повышения финансовой грамотности в Российской Федерации на 2017–2023 гг., утвержденная Распоряжением Правительства РФ от 25 сентября 2017 г., содержит определение финансовой грамотности, как результата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благосостояния.</w:t>
      </w:r>
    </w:p>
    <w:p w:rsidR="004124A6" w:rsidRPr="004124A6" w:rsidRDefault="004124A6" w:rsidP="00E5002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24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Финансовая грамотность для дошкольников</w:t>
      </w: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финансово- 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4124A6" w:rsidRPr="004124A6" w:rsidRDefault="004124A6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дошкольнику, находящемуся на самом первом этапе жизненного цикла – детс</w:t>
      </w:r>
      <w:r w:rsidR="00F11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закладываемые способности </w:t>
      </w: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финансами являются не чем иным как способностями, непосредственно влияющими на его будущее материальное благополучие. Поэтому на этапе обучения дошкольников правильнее говорить о формировании азов финансовой грамотности.</w:t>
      </w:r>
    </w:p>
    <w:p w:rsidR="004124A6" w:rsidRPr="004124A6" w:rsidRDefault="004124A6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под </w:t>
      </w:r>
      <w:r w:rsidRPr="004124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финансовой грамотностью </w:t>
      </w:r>
      <w:r w:rsidRPr="00412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:rsidR="009E7560" w:rsidRDefault="00D156B0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</w:t>
      </w:r>
      <w:r w:rsidRPr="00F02510">
        <w:rPr>
          <w:rFonts w:ascii="Times New Roman" w:hAnsi="Times New Roman" w:cs="Times New Roman"/>
          <w:sz w:val="28"/>
          <w:szCs w:val="28"/>
        </w:rPr>
        <w:lastRenderedPageBreak/>
        <w:t>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 Финансовая культура формируется в течение продолжительного периода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которым приходится всю жизнь.</w:t>
      </w:r>
    </w:p>
    <w:p w:rsidR="00CF4387" w:rsidRDefault="00D156B0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>Новизна Программы заключается в заложении основ финансовой культуры в дошкольном возрасте в русле формирования здорового отношения к деньгам, совершенствования общения ребёнка со взрослыми и сверстниками при реализации интереса к материальным ценностям. Программу отличает взаимосвязь денег как 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C84A17" w:rsidRDefault="00C84A17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84A17" w:rsidRDefault="00C84A17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84A17" w:rsidRDefault="00C84A17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84A17" w:rsidRDefault="00C84A17" w:rsidP="00E5002A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836138" w:rsidRPr="00836138" w:rsidRDefault="009660C6" w:rsidP="00E500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836138" w:rsidRPr="00836138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>, образовательные области, затрагиваемые Программой.</w:t>
      </w:r>
    </w:p>
    <w:p w:rsidR="009E7560" w:rsidRDefault="006B672B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156B0" w:rsidRPr="009660C6">
        <w:rPr>
          <w:rFonts w:ascii="Times New Roman" w:hAnsi="Times New Roman" w:cs="Times New Roman"/>
          <w:sz w:val="28"/>
          <w:szCs w:val="28"/>
          <w:u w:val="single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формирования осн</w:t>
      </w:r>
      <w:r w:rsidR="00BC082C">
        <w:rPr>
          <w:rFonts w:ascii="Times New Roman" w:hAnsi="Times New Roman" w:cs="Times New Roman"/>
          <w:sz w:val="28"/>
          <w:szCs w:val="28"/>
        </w:rPr>
        <w:t>ов финансовой грамотности  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возраста, формирование норм финанс</w:t>
      </w:r>
      <w:r w:rsidR="009660C6">
        <w:rPr>
          <w:rFonts w:ascii="Times New Roman" w:hAnsi="Times New Roman" w:cs="Times New Roman"/>
          <w:sz w:val="28"/>
          <w:szCs w:val="28"/>
        </w:rPr>
        <w:t>ово-грамотного поведения, а так</w:t>
      </w:r>
      <w:r>
        <w:rPr>
          <w:rFonts w:ascii="Times New Roman" w:hAnsi="Times New Roman" w:cs="Times New Roman"/>
          <w:sz w:val="28"/>
          <w:szCs w:val="28"/>
        </w:rPr>
        <w:t>же подготовка</w:t>
      </w:r>
      <w:r w:rsidR="00771311">
        <w:rPr>
          <w:rFonts w:ascii="Times New Roman" w:hAnsi="Times New Roman" w:cs="Times New Roman"/>
          <w:sz w:val="28"/>
          <w:szCs w:val="28"/>
        </w:rPr>
        <w:t xml:space="preserve"> к жизни в современном обществе.</w:t>
      </w:r>
    </w:p>
    <w:p w:rsidR="00771311" w:rsidRPr="009660C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0C6">
        <w:rPr>
          <w:rFonts w:ascii="Times New Roman" w:hAnsi="Times New Roman" w:cs="Times New Roman"/>
          <w:sz w:val="28"/>
          <w:szCs w:val="28"/>
          <w:u w:val="single"/>
        </w:rPr>
        <w:t xml:space="preserve">Задачи реализации Программы: 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побуждение интереса к изучению мира экономики и финансов;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воспитание уважения к своему и чужому труду, добросовестному отношению к посильному труду, коллективизму в быту, предусматривающего взаимопомощь между членами семьи, друзьями и соседями;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воспитание нравственно-экономических качеств личности: трудолюбия, деловитости, предприимчивости, добросовестности, ответственности и самоконтролю, уверенности в себе, находить наилучший выход в ситуации;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 воспитание бережного отношения ко всем видам собственности (личной и общественной), семейному и общественному достоянию</w:t>
      </w:r>
      <w:r w:rsidRPr="00540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 ресурсам;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познакомить дошкольника с первичными финансовыми и экономическими представлениями;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обогатить словарный запас дошкольника основными финансово- экономическими понятиями, соответствующими их возрасту;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стимулировать мотивацию к бережливости, накоплению, полезным тратам;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 заложить начало формированию финансово-экономического мышления;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 способствовать формированию основных качеств у дошкольника по умению принятия самостоятельных решений;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сформировать умение рационально организовывать свою трудовую деятельность;</w:t>
      </w:r>
    </w:p>
    <w:p w:rsidR="004607C2" w:rsidRPr="00540457" w:rsidRDefault="004607C2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5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содействовать формированию позитивной социализации и личностному развитию дошкольника.</w:t>
      </w:r>
    </w:p>
    <w:p w:rsidR="00761C78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Программа предусмотрена как дополнительное образование детей старшего </w:t>
      </w:r>
      <w:r w:rsidR="00F11125">
        <w:rPr>
          <w:rFonts w:ascii="Times New Roman" w:hAnsi="Times New Roman" w:cs="Times New Roman"/>
          <w:sz w:val="28"/>
          <w:szCs w:val="28"/>
        </w:rPr>
        <w:t>дошкольного возраста (</w:t>
      </w:r>
      <w:r w:rsidRPr="00F02510">
        <w:rPr>
          <w:rFonts w:ascii="Times New Roman" w:hAnsi="Times New Roman" w:cs="Times New Roman"/>
          <w:sz w:val="28"/>
          <w:szCs w:val="28"/>
        </w:rPr>
        <w:t>подготовите</w:t>
      </w:r>
      <w:r w:rsidR="00F11125">
        <w:rPr>
          <w:rFonts w:ascii="Times New Roman" w:hAnsi="Times New Roman" w:cs="Times New Roman"/>
          <w:sz w:val="28"/>
          <w:szCs w:val="28"/>
        </w:rPr>
        <w:t>льная группа</w:t>
      </w:r>
      <w:r w:rsidR="00CD56DF">
        <w:rPr>
          <w:rFonts w:ascii="Times New Roman" w:hAnsi="Times New Roman" w:cs="Times New Roman"/>
          <w:sz w:val="28"/>
          <w:szCs w:val="28"/>
        </w:rPr>
        <w:t xml:space="preserve">) и адаптирована </w:t>
      </w:r>
      <w:r w:rsidRPr="00F02510">
        <w:rPr>
          <w:rFonts w:ascii="Times New Roman" w:hAnsi="Times New Roman" w:cs="Times New Roman"/>
          <w:sz w:val="28"/>
          <w:szCs w:val="28"/>
        </w:rPr>
        <w:t>для занятий в дошкол</w:t>
      </w:r>
      <w:r w:rsidR="00CD56DF">
        <w:rPr>
          <w:rFonts w:ascii="Times New Roman" w:hAnsi="Times New Roman" w:cs="Times New Roman"/>
          <w:sz w:val="28"/>
          <w:szCs w:val="28"/>
        </w:rPr>
        <w:t>ьном образовательном учреждении</w:t>
      </w:r>
      <w:r w:rsidRPr="00F02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CCA" w:rsidRPr="00C714B7" w:rsidRDefault="00BD7CCA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14B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C714B7">
        <w:rPr>
          <w:rFonts w:ascii="Times New Roman" w:hAnsi="Times New Roman" w:cs="Times New Roman"/>
          <w:sz w:val="28"/>
          <w:szCs w:val="28"/>
        </w:rPr>
        <w:t>ДО образовательная деятельность</w:t>
      </w:r>
      <w:proofErr w:type="gramEnd"/>
      <w:r w:rsidRPr="00C714B7">
        <w:rPr>
          <w:rFonts w:ascii="Times New Roman" w:hAnsi="Times New Roman" w:cs="Times New Roman"/>
          <w:sz w:val="28"/>
          <w:szCs w:val="28"/>
        </w:rPr>
        <w:t xml:space="preserve"> по Программе обеспечивает развитие личности, мотивации и способностей детей в различных видах деятельности и охватывает все образовательные области: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C714B7" w:rsidRPr="00C714B7" w:rsidRDefault="00BD7CCA" w:rsidP="00E500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  <w:u w:val="single"/>
        </w:rPr>
        <w:t>Область социально-коммуникативного развития</w:t>
      </w:r>
      <w:r w:rsidRPr="00C714B7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C714B7" w:rsidRPr="00C714B7">
        <w:rPr>
          <w:rFonts w:ascii="Times New Roman" w:hAnsi="Times New Roman" w:cs="Times New Roman"/>
          <w:sz w:val="28"/>
          <w:szCs w:val="28"/>
        </w:rPr>
        <w:t>зована в Программе, как элемент</w:t>
      </w:r>
      <w:r w:rsidRPr="00C714B7">
        <w:rPr>
          <w:rFonts w:ascii="Times New Roman" w:hAnsi="Times New Roman" w:cs="Times New Roman"/>
          <w:sz w:val="28"/>
          <w:szCs w:val="28"/>
        </w:rPr>
        <w:t xml:space="preserve"> усвоения дошкольниками норм и ценностей, принятых в обществе, включая моральные и нравственные ценности, связанные с отношением к личным и семейным финансам. </w:t>
      </w:r>
      <w:r w:rsidR="00C714B7" w:rsidRPr="00C714B7">
        <w:rPr>
          <w:rFonts w:ascii="Times New Roman" w:hAnsi="Times New Roman" w:cs="Times New Roman"/>
          <w:sz w:val="28"/>
          <w:szCs w:val="28"/>
        </w:rPr>
        <w:t>Практические занятия по П</w:t>
      </w:r>
      <w:r w:rsidRPr="00C714B7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C714B7" w:rsidRPr="00C714B7">
        <w:rPr>
          <w:rFonts w:ascii="Times New Roman" w:hAnsi="Times New Roman" w:cs="Times New Roman"/>
          <w:sz w:val="28"/>
          <w:szCs w:val="28"/>
        </w:rPr>
        <w:lastRenderedPageBreak/>
        <w:t>способствуют</w:t>
      </w:r>
      <w:r w:rsidRPr="00C714B7">
        <w:rPr>
          <w:rFonts w:ascii="Times New Roman" w:hAnsi="Times New Roman" w:cs="Times New Roman"/>
          <w:sz w:val="28"/>
          <w:szCs w:val="28"/>
        </w:rPr>
        <w:t xml:space="preserve"> активному становлению самостоятельности, целенаправленности и саморегуляции собственных действий, а также развитию социального и эмоционального интеллекта, эмоциональной отзывчивости, сопереживания, формированию готовности к совместной деятельности со сверстниками. Социально-коммуникативное развитие </w:t>
      </w:r>
      <w:r w:rsidR="00C714B7" w:rsidRPr="00C714B7">
        <w:rPr>
          <w:rFonts w:ascii="Times New Roman" w:hAnsi="Times New Roman" w:cs="Times New Roman"/>
          <w:sz w:val="28"/>
          <w:szCs w:val="28"/>
        </w:rPr>
        <w:t>дошкольника при внедрении Программы</w:t>
      </w:r>
      <w:r w:rsidRPr="00C714B7">
        <w:rPr>
          <w:rFonts w:ascii="Times New Roman" w:hAnsi="Times New Roman" w:cs="Times New Roman"/>
          <w:sz w:val="28"/>
          <w:szCs w:val="28"/>
        </w:rPr>
        <w:t xml:space="preserve"> обеспечивает формирование позитивных установок к различным видам труда и творчества, уважительного отношения и чувства принадлежности к своей семье и к сообществу детей и взрослых; создает возможности для обучения приемам безопасного рационального поведения в социуме на примерах из сказок и иных источников, где демонстрируется ошибочное поведение героев. </w:t>
      </w:r>
    </w:p>
    <w:p w:rsidR="00C714B7" w:rsidRPr="00C714B7" w:rsidRDefault="00BD7CCA" w:rsidP="00E500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Познавательное развитие </w:t>
      </w:r>
      <w:r w:rsidR="00C714B7" w:rsidRPr="00C714B7">
        <w:rPr>
          <w:rFonts w:ascii="Times New Roman" w:hAnsi="Times New Roman" w:cs="Times New Roman"/>
          <w:sz w:val="28"/>
          <w:szCs w:val="28"/>
        </w:rPr>
        <w:t>реализуется</w:t>
      </w:r>
      <w:r w:rsidRPr="00C714B7">
        <w:rPr>
          <w:rFonts w:ascii="Times New Roman" w:hAnsi="Times New Roman" w:cs="Times New Roman"/>
          <w:sz w:val="28"/>
          <w:szCs w:val="28"/>
        </w:rPr>
        <w:t xml:space="preserve"> через исследование ребенком себя и мира вокруг, включая финансовую и социальную сферу. Оно предполагает развитие интересов детей, их воображения и творческой активности, формирование первичных представлений об объектах окружающего мира и их свойствах (форме, цвете, размере, материале, количестве, пространстве и времени, причинах и следствиях и др.), основных понятиях (деньги, </w:t>
      </w:r>
      <w:r w:rsidR="00C714B7" w:rsidRPr="00C714B7">
        <w:rPr>
          <w:rFonts w:ascii="Times New Roman" w:hAnsi="Times New Roman" w:cs="Times New Roman"/>
          <w:sz w:val="28"/>
          <w:szCs w:val="28"/>
        </w:rPr>
        <w:t xml:space="preserve">экономия, сбережения и пр.). </w:t>
      </w:r>
    </w:p>
    <w:p w:rsidR="00C714B7" w:rsidRPr="00C714B7" w:rsidRDefault="00BD7CCA" w:rsidP="00E500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C714B7">
        <w:rPr>
          <w:rFonts w:ascii="Times New Roman" w:hAnsi="Times New Roman" w:cs="Times New Roman"/>
          <w:sz w:val="28"/>
          <w:szCs w:val="28"/>
        </w:rPr>
        <w:t xml:space="preserve"> </w:t>
      </w:r>
      <w:r w:rsidR="00C714B7" w:rsidRPr="00C714B7">
        <w:rPr>
          <w:rFonts w:ascii="Times New Roman" w:hAnsi="Times New Roman" w:cs="Times New Roman"/>
          <w:sz w:val="28"/>
          <w:szCs w:val="28"/>
        </w:rPr>
        <w:t xml:space="preserve">реализуется в Программе, </w:t>
      </w:r>
      <w:r w:rsidRPr="00C714B7">
        <w:rPr>
          <w:rFonts w:ascii="Times New Roman" w:hAnsi="Times New Roman" w:cs="Times New Roman"/>
          <w:sz w:val="28"/>
          <w:szCs w:val="28"/>
        </w:rPr>
        <w:t xml:space="preserve">как компонент активного коммуникативного поведения </w:t>
      </w:r>
      <w:r w:rsidR="00C714B7" w:rsidRPr="00C714B7">
        <w:rPr>
          <w:rFonts w:ascii="Times New Roman" w:hAnsi="Times New Roman" w:cs="Times New Roman"/>
          <w:sz w:val="28"/>
          <w:szCs w:val="28"/>
        </w:rPr>
        <w:t xml:space="preserve">и </w:t>
      </w:r>
      <w:r w:rsidRPr="00C714B7">
        <w:rPr>
          <w:rFonts w:ascii="Times New Roman" w:hAnsi="Times New Roman" w:cs="Times New Roman"/>
          <w:sz w:val="28"/>
          <w:szCs w:val="28"/>
        </w:rPr>
        <w:t xml:space="preserve">является важнейшим элементом социализации ребенка в мире финансовых отношений взрослых. При помощи речи дошкольник овладевает конструктивными способами и средствами взаимодействия с окружающими людьми. </w:t>
      </w:r>
    </w:p>
    <w:p w:rsidR="00C714B7" w:rsidRPr="00C714B7" w:rsidRDefault="00BD7CCA" w:rsidP="00E500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866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Pr="00C714B7">
        <w:rPr>
          <w:rFonts w:ascii="Times New Roman" w:hAnsi="Times New Roman" w:cs="Times New Roman"/>
          <w:sz w:val="28"/>
          <w:szCs w:val="28"/>
        </w:rPr>
        <w:t xml:space="preserve"> </w:t>
      </w:r>
      <w:r w:rsidR="00C714B7" w:rsidRPr="00C714B7">
        <w:rPr>
          <w:rFonts w:ascii="Times New Roman" w:hAnsi="Times New Roman" w:cs="Times New Roman"/>
          <w:sz w:val="28"/>
          <w:szCs w:val="28"/>
        </w:rPr>
        <w:t xml:space="preserve">реализуется в Программе </w:t>
      </w:r>
      <w:r w:rsidRPr="00C714B7">
        <w:rPr>
          <w:rFonts w:ascii="Times New Roman" w:hAnsi="Times New Roman" w:cs="Times New Roman"/>
          <w:sz w:val="28"/>
          <w:szCs w:val="28"/>
        </w:rPr>
        <w:t>и предполагает формирование эстетического отношения к окружающему миру, включая сферы труда, общественной жизни, быта. Этическое воспитание занимает особое место в системе образования детей дошкольного возраста и играет важную роль в общем развитии ребенка, способствует развитию воображения и фантазии, формированию эстетических чувств и ценностей, ценностных ориентаций, в процессе обсуждения художественных произвед</w:t>
      </w:r>
      <w:r w:rsidR="00C714B7" w:rsidRPr="00C714B7">
        <w:rPr>
          <w:rFonts w:ascii="Times New Roman" w:hAnsi="Times New Roman" w:cs="Times New Roman"/>
          <w:sz w:val="28"/>
          <w:szCs w:val="28"/>
        </w:rPr>
        <w:t xml:space="preserve">ений развивается устная речь. </w:t>
      </w:r>
    </w:p>
    <w:p w:rsidR="00BD7CCA" w:rsidRPr="00C714B7" w:rsidRDefault="00BD7CCA" w:rsidP="00E5002A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4B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r w:rsidRPr="00620866">
        <w:rPr>
          <w:rFonts w:ascii="Times New Roman" w:hAnsi="Times New Roman" w:cs="Times New Roman"/>
          <w:sz w:val="28"/>
          <w:szCs w:val="28"/>
          <w:u w:val="single"/>
        </w:rPr>
        <w:t>физического развития</w:t>
      </w:r>
      <w:r w:rsidRPr="00C714B7">
        <w:rPr>
          <w:rFonts w:ascii="Times New Roman" w:hAnsi="Times New Roman" w:cs="Times New Roman"/>
          <w:sz w:val="28"/>
          <w:szCs w:val="28"/>
        </w:rPr>
        <w:t xml:space="preserve"> совершенствуются двигательная деятельность детей, равновесие, координация, крупная и мелкая моторика обеих рук, формируются представления о разных видах спорта, навыки подвижных игр, закладываются основы здорового образа жизни, его основные нормы и правила (в питании, двигательном режиме, закаливании, при формировании полезных привычек и др.).</w:t>
      </w:r>
    </w:p>
    <w:p w:rsidR="004F044B" w:rsidRPr="004F044B" w:rsidRDefault="004F044B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4F044B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4F044B"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F044B">
        <w:rPr>
          <w:rFonts w:ascii="Times New Roman" w:hAnsi="Times New Roman" w:cs="Times New Roman"/>
          <w:sz w:val="28"/>
          <w:szCs w:val="28"/>
        </w:rPr>
        <w:t xml:space="preserve"> на доступных и увлекательных формах рабо</w:t>
      </w:r>
      <w:r>
        <w:rPr>
          <w:rFonts w:ascii="Times New Roman" w:hAnsi="Times New Roman" w:cs="Times New Roman"/>
          <w:sz w:val="28"/>
          <w:szCs w:val="28"/>
        </w:rPr>
        <w:t xml:space="preserve">ты с детьми, соответствующих </w:t>
      </w:r>
      <w:r w:rsidRPr="004F044B">
        <w:rPr>
          <w:rFonts w:ascii="Times New Roman" w:hAnsi="Times New Roman" w:cs="Times New Roman"/>
          <w:sz w:val="28"/>
          <w:szCs w:val="28"/>
        </w:rPr>
        <w:t>возрасту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  <w:r w:rsidRPr="004F044B">
        <w:rPr>
          <w:rFonts w:ascii="Times New Roman" w:hAnsi="Times New Roman" w:cs="Times New Roman"/>
          <w:sz w:val="28"/>
          <w:szCs w:val="28"/>
        </w:rPr>
        <w:t xml:space="preserve">. Занятия </w:t>
      </w:r>
      <w:r>
        <w:rPr>
          <w:rFonts w:ascii="Times New Roman" w:hAnsi="Times New Roman" w:cs="Times New Roman"/>
          <w:sz w:val="28"/>
          <w:szCs w:val="28"/>
        </w:rPr>
        <w:t>включают</w:t>
      </w:r>
      <w:r w:rsidRPr="004F044B">
        <w:rPr>
          <w:rFonts w:ascii="Times New Roman" w:hAnsi="Times New Roman" w:cs="Times New Roman"/>
          <w:sz w:val="28"/>
          <w:szCs w:val="28"/>
        </w:rPr>
        <w:t xml:space="preserve"> специфическую детскую активност</w:t>
      </w:r>
      <w:r>
        <w:rPr>
          <w:rFonts w:ascii="Times New Roman" w:hAnsi="Times New Roman" w:cs="Times New Roman"/>
          <w:sz w:val="28"/>
          <w:szCs w:val="28"/>
        </w:rPr>
        <w:t>ь, специально организованную педагогом</w:t>
      </w:r>
      <w:r w:rsidRPr="004F044B">
        <w:rPr>
          <w:rFonts w:ascii="Times New Roman" w:hAnsi="Times New Roman" w:cs="Times New Roman"/>
          <w:sz w:val="28"/>
          <w:szCs w:val="28"/>
        </w:rPr>
        <w:t>, подразумевающую деловое взаимодействие и общение детей, накопление интересной информации в сфере личных и семейных финансов, формирование базовых первичных знаний, умений и навыков рационального финансового поведения. Эта деятельность должна быть эмоциональной, вызывать интерес, воспитывать познавательную потребность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325" w:rsidRPr="00FA0325" w:rsidRDefault="00FA0325" w:rsidP="00E5002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32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A02057">
        <w:rPr>
          <w:rFonts w:ascii="Times New Roman" w:hAnsi="Times New Roman" w:cs="Times New Roman"/>
          <w:b/>
          <w:sz w:val="28"/>
          <w:szCs w:val="28"/>
        </w:rPr>
        <w:t>освоения П</w:t>
      </w:r>
      <w:r w:rsidRPr="00FA032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50795" w:rsidRPr="00350795" w:rsidRDefault="00350795" w:rsidP="00E5002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795">
        <w:rPr>
          <w:rFonts w:ascii="Times New Roman" w:hAnsi="Times New Roman" w:cs="Times New Roman"/>
          <w:sz w:val="28"/>
          <w:szCs w:val="28"/>
        </w:rPr>
        <w:t xml:space="preserve">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 предназначены для педагогов и родителей. Их необходимо воспринимать как возрастные характеристики возможных достижений ребёнка и направление воспитательной деятельности взрослых.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06">
        <w:rPr>
          <w:rFonts w:ascii="Times New Roman" w:hAnsi="Times New Roman" w:cs="Times New Roman"/>
          <w:i/>
          <w:sz w:val="28"/>
          <w:szCs w:val="28"/>
        </w:rPr>
        <w:t>Лич</w:t>
      </w:r>
      <w:r w:rsidR="00836138" w:rsidRPr="009B6306">
        <w:rPr>
          <w:rFonts w:ascii="Times New Roman" w:hAnsi="Times New Roman" w:cs="Times New Roman"/>
          <w:i/>
          <w:sz w:val="28"/>
          <w:szCs w:val="28"/>
        </w:rPr>
        <w:t>ностные результаты</w:t>
      </w:r>
      <w:r w:rsidR="00836138">
        <w:rPr>
          <w:rFonts w:ascii="Times New Roman" w:hAnsi="Times New Roman" w:cs="Times New Roman"/>
          <w:sz w:val="28"/>
          <w:szCs w:val="28"/>
        </w:rPr>
        <w:t xml:space="preserve"> в</w:t>
      </w:r>
      <w:r w:rsidRPr="00F02510">
        <w:rPr>
          <w:rFonts w:ascii="Times New Roman" w:hAnsi="Times New Roman" w:cs="Times New Roman"/>
          <w:sz w:val="28"/>
          <w:szCs w:val="28"/>
        </w:rPr>
        <w:t xml:space="preserve"> итоге освоения Программы дошкольник сможет: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разбираться в значении основных экономических и финансовых понятий, предусмотренных Программой;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чётко осознавать, что труд - основа жизни, любой труд - это хорошо, плохо - сидеть без дела;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знать, что деньги зарабатываются трудом, являются мерой оценки труда, универсальным средством обмена;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понимать, что бережливость и экономия </w:t>
      </w:r>
      <w:proofErr w:type="gramStart"/>
      <w:r w:rsidRPr="00F0251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02510">
        <w:rPr>
          <w:rFonts w:ascii="Times New Roman" w:hAnsi="Times New Roman" w:cs="Times New Roman"/>
          <w:sz w:val="28"/>
          <w:szCs w:val="28"/>
        </w:rPr>
        <w:t xml:space="preserve"> разумное отношение к расходам (они не бессмысленны, а направлены на достижение конкретных целей), умение </w:t>
      </w:r>
      <w:r w:rsidRPr="00F02510">
        <w:rPr>
          <w:rFonts w:ascii="Times New Roman" w:hAnsi="Times New Roman" w:cs="Times New Roman"/>
          <w:sz w:val="28"/>
          <w:szCs w:val="28"/>
        </w:rPr>
        <w:lastRenderedPageBreak/>
        <w:t xml:space="preserve">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осознавать необходимость выделения главного (умение видеть преимущества того или иного предмета, действия). </w:t>
      </w:r>
    </w:p>
    <w:p w:rsidR="009B6306" w:rsidRP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306">
        <w:rPr>
          <w:rFonts w:ascii="Times New Roman" w:hAnsi="Times New Roman" w:cs="Times New Roman"/>
          <w:i/>
          <w:sz w:val="28"/>
          <w:szCs w:val="28"/>
        </w:rPr>
        <w:t xml:space="preserve">Практические результаты: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освоить начальные навыки обращения с деньгами, осознать необходимость грамотно и бережливо относиться к ним;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научиться принимать свои первые финансовые решения относительно расходов и трат, соотносить понятия </w:t>
      </w:r>
      <w:r w:rsidR="00620866">
        <w:rPr>
          <w:rFonts w:ascii="Times New Roman" w:hAnsi="Times New Roman" w:cs="Times New Roman"/>
          <w:sz w:val="28"/>
          <w:szCs w:val="28"/>
        </w:rPr>
        <w:t>«</w:t>
      </w:r>
      <w:r w:rsidRPr="00F02510">
        <w:rPr>
          <w:rFonts w:ascii="Times New Roman" w:hAnsi="Times New Roman" w:cs="Times New Roman"/>
          <w:sz w:val="28"/>
          <w:szCs w:val="28"/>
        </w:rPr>
        <w:t>хочу</w:t>
      </w:r>
      <w:r w:rsidR="00620866">
        <w:rPr>
          <w:rFonts w:ascii="Times New Roman" w:hAnsi="Times New Roman" w:cs="Times New Roman"/>
          <w:sz w:val="28"/>
          <w:szCs w:val="28"/>
        </w:rPr>
        <w:t>»</w:t>
      </w:r>
      <w:r w:rsidRPr="00F02510">
        <w:rPr>
          <w:rFonts w:ascii="Times New Roman" w:hAnsi="Times New Roman" w:cs="Times New Roman"/>
          <w:sz w:val="28"/>
          <w:szCs w:val="28"/>
        </w:rPr>
        <w:t xml:space="preserve"> и </w:t>
      </w:r>
      <w:r w:rsidR="00620866">
        <w:rPr>
          <w:rFonts w:ascii="Times New Roman" w:hAnsi="Times New Roman" w:cs="Times New Roman"/>
          <w:sz w:val="28"/>
          <w:szCs w:val="28"/>
        </w:rPr>
        <w:t>«</w:t>
      </w:r>
      <w:r w:rsidRPr="00F02510">
        <w:rPr>
          <w:rFonts w:ascii="Times New Roman" w:hAnsi="Times New Roman" w:cs="Times New Roman"/>
          <w:sz w:val="28"/>
          <w:szCs w:val="28"/>
        </w:rPr>
        <w:t>могу</w:t>
      </w:r>
      <w:r w:rsidR="00620866">
        <w:rPr>
          <w:rFonts w:ascii="Times New Roman" w:hAnsi="Times New Roman" w:cs="Times New Roman"/>
          <w:sz w:val="28"/>
          <w:szCs w:val="28"/>
        </w:rPr>
        <w:t>» и «надо».</w:t>
      </w:r>
      <w:r w:rsidRPr="00F02510">
        <w:rPr>
          <w:rFonts w:ascii="Times New Roman" w:hAnsi="Times New Roman" w:cs="Times New Roman"/>
          <w:sz w:val="28"/>
          <w:szCs w:val="28"/>
        </w:rPr>
        <w:t xml:space="preserve"> Понимать, что тратить можно мудро, с пользой для себя, а можно напрасно, без толку, бесполезно, бессмысленно;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510">
        <w:rPr>
          <w:rFonts w:ascii="Times New Roman" w:hAnsi="Times New Roman" w:cs="Times New Roman"/>
          <w:sz w:val="28"/>
          <w:szCs w:val="28"/>
        </w:rPr>
        <w:t xml:space="preserve">- освоить начальные навыки планирования: интересно и с пользой использовать свободное время, принадлежащие ребёнку вещи (игрушки, канцтовары и пр.), денежные средства и пр.; </w:t>
      </w:r>
    </w:p>
    <w:p w:rsidR="009B6306" w:rsidRDefault="00D156B0" w:rsidP="00E5002A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02510">
        <w:rPr>
          <w:rFonts w:ascii="Times New Roman" w:hAnsi="Times New Roman" w:cs="Times New Roman"/>
          <w:sz w:val="28"/>
          <w:szCs w:val="28"/>
        </w:rPr>
        <w:t>- 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финансами.</w:t>
      </w:r>
      <w:r w:rsidR="0032783A" w:rsidRPr="0032783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</w:t>
      </w:r>
    </w:p>
    <w:p w:rsidR="00620866" w:rsidRPr="00BB15CB" w:rsidRDefault="00620866" w:rsidP="00E500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2E" w:rsidRDefault="00B31EF9" w:rsidP="00065A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1EF9">
        <w:rPr>
          <w:rFonts w:ascii="Times New Roman" w:hAnsi="Times New Roman" w:cs="Times New Roman"/>
          <w:b/>
          <w:sz w:val="28"/>
          <w:szCs w:val="28"/>
        </w:rPr>
        <w:t>. Содержательный раздел.</w:t>
      </w:r>
    </w:p>
    <w:p w:rsidR="006B0EC6" w:rsidRPr="00A02057" w:rsidRDefault="00A02057" w:rsidP="003715BC">
      <w:pPr>
        <w:pStyle w:val="a3"/>
        <w:numPr>
          <w:ilvl w:val="1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</w:t>
      </w:r>
      <w:r w:rsidR="009F01E0" w:rsidRPr="00A02057">
        <w:rPr>
          <w:rFonts w:ascii="Times New Roman" w:hAnsi="Times New Roman" w:cs="Times New Roman"/>
          <w:b/>
          <w:sz w:val="28"/>
          <w:szCs w:val="28"/>
        </w:rPr>
        <w:t>-тематический план реализации П</w:t>
      </w:r>
      <w:r w:rsidR="006B0EC6" w:rsidRPr="00A02057">
        <w:rPr>
          <w:rFonts w:ascii="Times New Roman" w:hAnsi="Times New Roman" w:cs="Times New Roman"/>
          <w:b/>
          <w:sz w:val="28"/>
          <w:szCs w:val="28"/>
        </w:rPr>
        <w:t>рограммы</w:t>
      </w:r>
    </w:p>
    <w:tbl>
      <w:tblPr>
        <w:tblpPr w:leftFromText="180" w:rightFromText="180" w:vertAnchor="text" w:tblpX="-998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"/>
        <w:gridCol w:w="33"/>
        <w:gridCol w:w="33"/>
        <w:gridCol w:w="916"/>
        <w:gridCol w:w="2204"/>
        <w:gridCol w:w="3386"/>
        <w:gridCol w:w="2360"/>
      </w:tblGrid>
      <w:tr w:rsidR="001D414B" w:rsidRPr="006B0EC6" w:rsidTr="00E5002A">
        <w:trPr>
          <w:trHeight w:val="732"/>
        </w:trPr>
        <w:tc>
          <w:tcPr>
            <w:tcW w:w="1761" w:type="dxa"/>
            <w:gridSpan w:val="4"/>
          </w:tcPr>
          <w:p w:rsidR="001D414B" w:rsidRPr="00FE66C5" w:rsidRDefault="001D414B" w:rsidP="009F0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блоки П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916" w:type="dxa"/>
          </w:tcPr>
          <w:p w:rsidR="001D414B" w:rsidRPr="00FE66C5" w:rsidRDefault="001D414B" w:rsidP="009F0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4" w:type="dxa"/>
          </w:tcPr>
          <w:p w:rsidR="001D414B" w:rsidRPr="00FE66C5" w:rsidRDefault="001D414B" w:rsidP="009F0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386" w:type="dxa"/>
            <w:tcBorders>
              <w:bottom w:val="single" w:sz="2" w:space="0" w:color="auto"/>
            </w:tcBorders>
          </w:tcPr>
          <w:p w:rsidR="001D414B" w:rsidRPr="00FE66C5" w:rsidRDefault="001D414B" w:rsidP="009F0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60" w:type="dxa"/>
            <w:tcBorders>
              <w:bottom w:val="single" w:sz="2" w:space="0" w:color="auto"/>
            </w:tcBorders>
          </w:tcPr>
          <w:p w:rsidR="001D414B" w:rsidRPr="00FE66C5" w:rsidRDefault="001D414B" w:rsidP="009F0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технологии</w:t>
            </w:r>
          </w:p>
        </w:tc>
      </w:tr>
      <w:tr w:rsidR="001D414B" w:rsidRPr="006B0EC6" w:rsidTr="00E5002A">
        <w:trPr>
          <w:trHeight w:val="275"/>
        </w:trPr>
        <w:tc>
          <w:tcPr>
            <w:tcW w:w="1761" w:type="dxa"/>
            <w:gridSpan w:val="4"/>
            <w:vMerge w:val="restart"/>
            <w:textDirection w:val="btLr"/>
          </w:tcPr>
          <w:p w:rsidR="001D414B" w:rsidRPr="00FE66C5" w:rsidRDefault="001D414B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16" w:type="dxa"/>
            <w:vMerge w:val="restart"/>
          </w:tcPr>
          <w:p w:rsidR="001D414B" w:rsidRDefault="00E06BAB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06B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Pr="00CA0DF6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E06BAB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Pr="00FE66C5" w:rsidRDefault="00573B9D" w:rsidP="001D4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такое деньги?»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воспитанников основ экономических знаний о том, что такое деньги.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Беседа, демонстрация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мультимедийной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презентации, Практическое занятие с использованием ребусов, наглядного материала в виде денежных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единиц, разрезных картинок и изображений денег.</w:t>
            </w:r>
          </w:p>
        </w:tc>
      </w:tr>
      <w:tr w:rsidR="001D414B" w:rsidRPr="006B0EC6" w:rsidTr="00E5002A">
        <w:trPr>
          <w:trHeight w:val="275"/>
        </w:trPr>
        <w:tc>
          <w:tcPr>
            <w:tcW w:w="1761" w:type="dxa"/>
            <w:gridSpan w:val="4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денег»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Познакомить дошкольников с историей возникновения денег, научить понимать назначение денег, способствовать развитию любознательности, развивать инициативу.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Беседа, демонстрация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мультимедийной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презентации по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денежных средств, наглядный материал в виде изображений денежных единиц разного периода истории.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стенд «Какие деньги были и какими стали»</w:t>
            </w:r>
          </w:p>
        </w:tc>
      </w:tr>
      <w:tr w:rsidR="001D414B" w:rsidRPr="006B0EC6" w:rsidTr="00E5002A">
        <w:trPr>
          <w:trHeight w:val="413"/>
        </w:trPr>
        <w:tc>
          <w:tcPr>
            <w:tcW w:w="1761" w:type="dxa"/>
            <w:gridSpan w:val="4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«Доходы и расходы»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у дошкольников понятий «Доход» «Расход». Главные потребности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желания и капризы. Соотношение потребностей, желаний и возможностей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ситуации, беседа, игра «Хочу и надо».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Применение интерактивной игры «Бюджет семьи».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 w:val="restart"/>
            <w:textDirection w:val="btLr"/>
          </w:tcPr>
          <w:p w:rsidR="001D414B" w:rsidRDefault="001D414B" w:rsidP="00CA0DF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«Труд </w:t>
            </w:r>
            <w:r w:rsidR="00CA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CA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 </w:t>
            </w:r>
            <w:r w:rsidR="00CA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труда»</w:t>
            </w:r>
          </w:p>
          <w:p w:rsidR="00CA0DF6" w:rsidRDefault="00CA0DF6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Pr="00FE66C5" w:rsidRDefault="00CA0DF6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 w:val="restart"/>
          </w:tcPr>
          <w:p w:rsidR="001D414B" w:rsidRDefault="00E06BAB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E06BAB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  <w:r w:rsidR="00FA01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E06BAB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A17" w:rsidRDefault="00C84A17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Pr="00FE66C5" w:rsidRDefault="00E06BAB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9F44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C08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«Трудовая и игровая деятельность»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Результат игровой и трудовой деятельности. Вознаграждение за честный труд, заработная плата родителей.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Труд и доходы. 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9F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сказок по финансовой грамотности, и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гровая ситуация «Как потопаешь, так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лопаешь», сказка «Трудовые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деньги». Рассказ «Отец и сын»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E5002A">
        <w:trPr>
          <w:trHeight w:val="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CA0DF6" w:rsidRDefault="00CA0DF6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«Почему взрослые работают?»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представления о том, что труд является средством удовлетворения разнообразных потребностей человека и источником дохода. Разъяснение важности трудовой деятельности взрослых, формирование понятия результатов труда.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Просмотр фрагмента мультфильма «Уроки тетушки Совы» (6 серия). Создание проблемной ситуации, беседа, картинки-путаницы с изображением различных профессий; игра «Что перепутал художник?»; картинка-задание «Людям каких профессий нужны эти вещи?»</w:t>
            </w:r>
          </w:p>
        </w:tc>
      </w:tr>
      <w:tr w:rsidR="001D414B" w:rsidRPr="006B0EC6" w:rsidTr="00E5002A">
        <w:trPr>
          <w:trHeight w:val="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важны!»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8C33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точнить и расширить представление детей о </w:t>
            </w:r>
            <w:r w:rsidRPr="008D4C7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профессиях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в контуре опережающей профориентации дошкольников.</w:t>
            </w:r>
          </w:p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Продукты труда: товары и услуги. Продукты труда используются человеком для себя или для продажи (товар)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Социо-игровая технология (работа в малых группах). Игра: «Что создается  трудом», викторина «Угадай профессию», загадки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профессиям и видам деятельности.</w:t>
            </w:r>
          </w:p>
        </w:tc>
      </w:tr>
      <w:tr w:rsidR="001D414B" w:rsidRPr="006B0EC6" w:rsidTr="00E5002A">
        <w:trPr>
          <w:trHeight w:val="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620866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866">
              <w:rPr>
                <w:rFonts w:ascii="Times New Roman" w:hAnsi="Times New Roman" w:cs="Times New Roman"/>
                <w:sz w:val="28"/>
                <w:szCs w:val="28"/>
              </w:rPr>
              <w:t>«Труд моих родителей»</w:t>
            </w:r>
          </w:p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866">
              <w:rPr>
                <w:rFonts w:ascii="Times New Roman" w:hAnsi="Times New Roman" w:cs="Times New Roman"/>
                <w:sz w:val="28"/>
                <w:szCs w:val="28"/>
              </w:rPr>
              <w:t>«Что будет, если люди перестанут работать?»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Разбираемся, что будет, если люди перестанут работать и трудиться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редставляем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обсуждаем, рисуем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C84A17">
        <w:trPr>
          <w:trHeight w:val="1816"/>
        </w:trPr>
        <w:tc>
          <w:tcPr>
            <w:tcW w:w="1728" w:type="dxa"/>
            <w:gridSpan w:val="3"/>
            <w:vMerge w:val="restart"/>
            <w:textDirection w:val="btLr"/>
          </w:tcPr>
          <w:p w:rsidR="001D414B" w:rsidRPr="00FE66C5" w:rsidRDefault="001D414B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«Деньги, цена, реклама»</w:t>
            </w:r>
          </w:p>
        </w:tc>
        <w:tc>
          <w:tcPr>
            <w:tcW w:w="949" w:type="dxa"/>
            <w:gridSpan w:val="2"/>
            <w:vMerge w:val="restart"/>
          </w:tcPr>
          <w:p w:rsidR="001D414B" w:rsidRDefault="009F4465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A0142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47A" w:rsidRDefault="009A147A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02.12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142" w:rsidRDefault="00FA0142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FA0142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9F4465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5002A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</w:p>
          <w:p w:rsidR="00573B9D" w:rsidRPr="00FE66C5" w:rsidRDefault="00573B9D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«Деньги: монеты, банкноты, пластиковая карта»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Виды денег (монеты, банкноты, карты). Изготовление денег: печать, чеканка, выпуск пластиковых карт. Преимущество и недостатки тех или иных видов денег.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Социо-игровая технология (работа в малых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х). Беседа, исследование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, игра «Нарисуем деньги для нашей группы» – придумываем деньги для группы. </w:t>
            </w:r>
          </w:p>
        </w:tc>
      </w:tr>
      <w:tr w:rsidR="001D414B" w:rsidRPr="006B0EC6" w:rsidTr="00E5002A">
        <w:trPr>
          <w:trHeight w:val="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«Создание индивидуальной банковской карты»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Проявление творчества дошкольников, разъяснение безопасности пластиковой карты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иллюстративного материала, создание собственной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пластиковой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карты.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«Дом, где живут деньги» 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«Банк»,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профориентация дошкольников, расширение кругозора воспитанников.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86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через игру-ситуа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«Как сорока карту потеряла» и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«Банк»,  «Касса».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«Монеты. Изучение номинала денег»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В ходе беседы и рассмотрения монет разного номинала формировать понимание номинала металлических монет. Научить дошкольников считать российские рубли.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материалом, монетами, беседа.</w:t>
            </w:r>
          </w:p>
        </w:tc>
      </w:tr>
      <w:tr w:rsidR="001D414B" w:rsidRPr="006B0EC6" w:rsidTr="00E5002A">
        <w:trPr>
          <w:trHeight w:val="52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простейших задач с использованием монет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номинале денег. Развитие познавательного потенциала у дошкольников.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9F0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азда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точный материал, карточки схемы, монеты разного номинала.</w:t>
            </w:r>
          </w:p>
        </w:tc>
      </w:tr>
      <w:tr w:rsidR="001D414B" w:rsidRPr="006B0EC6" w:rsidTr="00E5002A">
        <w:trPr>
          <w:trHeight w:val="528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для детей «О какой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сказке идет речь?»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викторины по мотивам известным детям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 с целью обнаружить в них присутствие рекламы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по сказкам,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иллюстративный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«Решение арифметических задач»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дошкольников считать российские рубли и решать арифметич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задачи в пределах 10 с оп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орой на наглядность.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материал, карточки с заданиями и примерами для решения задач.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магазин.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знаний, что и как продается в разных магазинах.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Этому предшествует беседа с детьми о правилах поведения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расширение кругозора воспитанников.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86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виртуальный  магазин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материала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«Магазин»,  «Супермаркет», настольно-печатная игра «Где это можно купить?»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«Стоимость и цена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стоимость»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29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Разбираем цепочку товар-стоимость-цена. 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2902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Сформировать представление у детей о том,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9021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как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9021A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формируется стоимость товара</w:t>
            </w:r>
            <w:r w:rsidRPr="0029021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вложение средств, затраты труда, качество, спрос и предложение.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Помочь осознать на доступном старшим дошкольникам уровне взаимосвязь понятий «труд-продукт-деньги» и «стоимость продукта в зависимости от его качества».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86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еседа «Как складывается стоимость товара», обсуждение. Игра «Сколько это стоит?»,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«Ценник» и др.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Беседа, иллюстративный материал в виде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инок,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занятия.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29021A" w:rsidRDefault="001D414B" w:rsidP="002902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20866"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</w:t>
            </w:r>
            <w:proofErr w:type="gramStart"/>
            <w:r w:rsidRPr="006208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0DF6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виртуальное</w:t>
            </w:r>
            <w:proofErr w:type="gramEnd"/>
            <w:r w:rsidR="00CA0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рекламное </w:t>
            </w:r>
            <w:proofErr w:type="spellStart"/>
            <w:r w:rsidRPr="00620866">
              <w:rPr>
                <w:rFonts w:ascii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6208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A44523" w:rsidRDefault="001D414B" w:rsidP="0062086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</w:t>
            </w:r>
            <w:r w:rsidRPr="00663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пополнение словаря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дошкольника, ознакомление и систематизация </w:t>
            </w:r>
            <w:r w:rsidRPr="00663525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635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35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детей 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работе рекламного агентства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414B" w:rsidRDefault="001D414B" w:rsidP="00620866">
            <w:pPr>
              <w:pStyle w:val="a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663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 первоначальные знания о </w:t>
            </w:r>
            <w:r w:rsidRPr="00620866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рекламе</w:t>
            </w:r>
            <w:r w:rsidRPr="00663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 ее пользе; </w:t>
            </w:r>
          </w:p>
          <w:p w:rsidR="001D414B" w:rsidRPr="00620866" w:rsidRDefault="001D414B" w:rsidP="00620866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3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знания о профессиях, связанных с работой в </w:t>
            </w:r>
            <w:r w:rsidRPr="00620866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рекламном агентстве</w:t>
            </w:r>
            <w:r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1D414B" w:rsidRPr="00620866" w:rsidRDefault="001D414B" w:rsidP="00620866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-дать представления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детям</w:t>
            </w:r>
            <w:r w:rsidRPr="00663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необходимости использовать </w:t>
            </w:r>
            <w:r w:rsidRPr="00620866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рекламы</w:t>
            </w:r>
            <w:r w:rsidRPr="006635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реализации продуктов труда</w:t>
            </w:r>
            <w:r w:rsidRPr="0066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2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в рекламное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агенство</w:t>
            </w:r>
            <w:proofErr w:type="spellEnd"/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. Закрепление материала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рекламе»,  «Типография», настольно-печатная игра «Выбери профессию»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«Как создают рекламу»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понятий, что такое реклама и как она создается.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словарного запаса дошкольника: рекламное агентство, специалист по рекламе и др.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87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(виртуальная экскурсия в «Рекламное агентство» большое).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Использование двух конструкторов («</w:t>
            </w:r>
            <w:proofErr w:type="spellStart"/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» и 2 менее известный бренд), создание проблемной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почему дети один конструктор знают хорошо, а второй нет.</w:t>
            </w:r>
          </w:p>
        </w:tc>
      </w:tr>
      <w:tr w:rsidR="001D414B" w:rsidRPr="006B0EC6" w:rsidTr="00E5002A">
        <w:trPr>
          <w:trHeight w:val="413"/>
        </w:trPr>
        <w:tc>
          <w:tcPr>
            <w:tcW w:w="1728" w:type="dxa"/>
            <w:gridSpan w:val="3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Merge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Проигрывание ситуаций с детьми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«Интересная реклама». 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взвешенное, осознанное отношение к рекламе.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«Моя реклама» используя наблюдения, рассказы детей, организуя продуктивную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на занятии любимой игрушки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которую он будет рекламировать.</w:t>
            </w:r>
          </w:p>
        </w:tc>
      </w:tr>
      <w:tr w:rsidR="001D414B" w:rsidRPr="006B0EC6" w:rsidTr="00E5002A">
        <w:trPr>
          <w:trHeight w:val="809"/>
        </w:trPr>
        <w:tc>
          <w:tcPr>
            <w:tcW w:w="1695" w:type="dxa"/>
            <w:gridSpan w:val="2"/>
            <w:vMerge w:val="restart"/>
            <w:textDirection w:val="btLr"/>
          </w:tcPr>
          <w:p w:rsidR="001D414B" w:rsidRPr="00FE66C5" w:rsidRDefault="001D414B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Использование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настольных игр для привития основ финансовой грамотности у дошкольников</w:t>
            </w:r>
          </w:p>
        </w:tc>
        <w:tc>
          <w:tcPr>
            <w:tcW w:w="982" w:type="dxa"/>
            <w:gridSpan w:val="3"/>
            <w:vMerge w:val="restart"/>
          </w:tcPr>
          <w:p w:rsidR="00573B9D" w:rsidRDefault="009F4465" w:rsidP="00E50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73B9D">
              <w:rPr>
                <w:rFonts w:ascii="Times New Roman" w:hAnsi="Times New Roman" w:cs="Times New Roman"/>
                <w:b/>
                <w:sz w:val="28"/>
                <w:szCs w:val="28"/>
              </w:rPr>
              <w:t>.01.</w:t>
            </w: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573B9D" w:rsidP="005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B9D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206" w:rsidRDefault="00BA520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</w:p>
          <w:p w:rsidR="00BA5206" w:rsidRDefault="00BA520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47A" w:rsidRDefault="009A147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47A" w:rsidRDefault="009A147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47A" w:rsidRDefault="009A147A" w:rsidP="009A1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9F4465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5002A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</w:p>
          <w:p w:rsidR="00BA5206" w:rsidRPr="00FE66C5" w:rsidRDefault="00BA5206" w:rsidP="00573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блок настольных игр по финансовой грамотности. Основные правила для детей.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Познакомить с настольными играми, способствующими формирования финансовой грамотности дошкольников.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Настольная игра «Купи-продай!», фишки, монетки, игровой кубик.</w:t>
            </w:r>
          </w:p>
        </w:tc>
      </w:tr>
      <w:tr w:rsidR="001D414B" w:rsidRPr="006B0EC6" w:rsidTr="00E5002A">
        <w:trPr>
          <w:trHeight w:val="413"/>
        </w:trPr>
        <w:tc>
          <w:tcPr>
            <w:tcW w:w="1695" w:type="dxa"/>
            <w:gridSpan w:val="2"/>
            <w:vMerge/>
            <w:textDirection w:val="btLr"/>
          </w:tcPr>
          <w:p w:rsidR="001D414B" w:rsidRDefault="001D414B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Merge/>
            <w:textDirection w:val="btLr"/>
          </w:tcPr>
          <w:p w:rsidR="001D414B" w:rsidRDefault="001D414B" w:rsidP="009F01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настольной игры «Монополия. Мультики»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основные правила серии игр «Монополия». Развитие усидчивости.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FE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«Монополия: мультики»</w:t>
            </w:r>
          </w:p>
        </w:tc>
      </w:tr>
      <w:tr w:rsidR="001D414B" w:rsidRPr="006B0EC6" w:rsidTr="00E5002A">
        <w:trPr>
          <w:trHeight w:val="413"/>
        </w:trPr>
        <w:tc>
          <w:tcPr>
            <w:tcW w:w="1695" w:type="dxa"/>
            <w:gridSpan w:val="2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«Изучение и внедрение настольной игры «Монополия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Фиксиномика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Объяснить дошкольникам правила игры. Закрепление умения играть в настольные играми, способствующими формирования финансовой грамотности дошкольников.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50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«Монополия: </w:t>
            </w:r>
            <w:r w:rsidRPr="00FE66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Фиксиномика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раздаточный материал к играм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видеоролика обучающего по правилам игры.</w:t>
            </w:r>
          </w:p>
        </w:tc>
      </w:tr>
      <w:tr w:rsidR="001D414B" w:rsidRPr="006B0EC6" w:rsidTr="00E5002A">
        <w:trPr>
          <w:trHeight w:val="413"/>
        </w:trPr>
        <w:tc>
          <w:tcPr>
            <w:tcW w:w="1695" w:type="dxa"/>
            <w:gridSpan w:val="2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BE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Изучение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игры «Дорога в мир финансов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Закрепление понятий, что любое развлечение стоит финансовых затрат для родителей (понятия «Расходы»)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BE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в мир финансов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»,  фишки, монетки, игровой кубик.</w:t>
            </w:r>
          </w:p>
        </w:tc>
      </w:tr>
      <w:tr w:rsidR="001D414B" w:rsidRPr="006B0EC6" w:rsidTr="009A147A">
        <w:trPr>
          <w:trHeight w:val="3045"/>
        </w:trPr>
        <w:tc>
          <w:tcPr>
            <w:tcW w:w="1695" w:type="dxa"/>
            <w:gridSpan w:val="2"/>
            <w:vMerge w:val="restart"/>
            <w:textDirection w:val="btLr"/>
          </w:tcPr>
          <w:p w:rsidR="001D414B" w:rsidRPr="00FE66C5" w:rsidRDefault="001D414B" w:rsidP="006563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A0DF6"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зные экономические навыки и привычки в быту»</w:t>
            </w:r>
          </w:p>
        </w:tc>
        <w:tc>
          <w:tcPr>
            <w:tcW w:w="982" w:type="dxa"/>
            <w:gridSpan w:val="3"/>
            <w:vMerge w:val="restart"/>
          </w:tcPr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9F4465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03.03</w:t>
            </w:r>
            <w:r w:rsidR="00E5002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206" w:rsidRPr="00FE66C5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«Полезные экономические навыки и привычки в быту»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Заложить основы экономических навыков и привычек в быту у детей с помощью игровых ситуаций, обсуждения литературных произведений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Игра-эстафета «Хорошо-плохо»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применение наглядного материала в виде изображения дерева, разделенного на две половины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(зеленый и красный) для закрепления понятий «хорошо/плохо».</w:t>
            </w:r>
          </w:p>
        </w:tc>
      </w:tr>
      <w:tr w:rsidR="001D414B" w:rsidRPr="006B0EC6" w:rsidTr="00E5002A">
        <w:trPr>
          <w:trHeight w:val="413"/>
        </w:trPr>
        <w:tc>
          <w:tcPr>
            <w:tcW w:w="1695" w:type="dxa"/>
            <w:gridSpan w:val="2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«Бережем свои вещи»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Формирование таких качеств личности как бережливость, объяснение важности данного качества у человека, обсуждения литературных произведений с целью показа отрицательного примера и путем сопоставление, формировать у дошкольников понятия ценности и бережливости.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любимая игрушка»; создание мастерской «Вторая жизнь моей игрушки!». Обсуждение рассказа Н. Носова «Заплатка», обсуждение сказки «</w:t>
            </w:r>
            <w:proofErr w:type="spellStart"/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</w:tr>
      <w:tr w:rsidR="001D414B" w:rsidRPr="006B0EC6" w:rsidTr="00E5002A">
        <w:trPr>
          <w:trHeight w:val="413"/>
        </w:trPr>
        <w:tc>
          <w:tcPr>
            <w:tcW w:w="1680" w:type="dxa"/>
            <w:vMerge w:val="restart"/>
            <w:textDirection w:val="btLr"/>
          </w:tcPr>
          <w:p w:rsidR="001D414B" w:rsidRPr="00FE66C5" w:rsidRDefault="001D414B" w:rsidP="006563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 и финансы»</w:t>
            </w:r>
          </w:p>
        </w:tc>
        <w:tc>
          <w:tcPr>
            <w:tcW w:w="997" w:type="dxa"/>
            <w:gridSpan w:val="4"/>
            <w:vMerge w:val="restart"/>
          </w:tcPr>
          <w:p w:rsidR="00BA5206" w:rsidRDefault="009F4465" w:rsidP="00E50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DF6" w:rsidRDefault="00CA0DF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9F4465" w:rsidP="00E50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E5002A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BA5206" w:rsidRPr="00FE66C5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«План-основа всего»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понятием «план». Объясняем важность составления планов. Закладываем основы планирования. Начинаем с планирования своего дня. Учимся организовывать свое время. 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Игра «План на следующий день», папка-передвижка «Мы планируем», беседа.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дошкольников 2составь свой план».</w:t>
            </w:r>
          </w:p>
        </w:tc>
      </w:tr>
      <w:tr w:rsidR="001D414B" w:rsidRPr="006B0EC6" w:rsidTr="00E5002A">
        <w:trPr>
          <w:trHeight w:val="413"/>
        </w:trPr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«Что такое карманные деньги и как ими распоряжаться»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значимости личных накоплений, заблаговременного накопления, построение целей и планов, соотнесение их со своими </w:t>
            </w: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Чтение и обсуждение сказок по финансовой грамотности. Игровое упражнение «Кошелек»,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закрепление понятий «План», «Планирование расходов».</w:t>
            </w:r>
          </w:p>
        </w:tc>
      </w:tr>
      <w:tr w:rsidR="001D414B" w:rsidRPr="006B0EC6" w:rsidTr="00E5002A">
        <w:trPr>
          <w:trHeight w:val="413"/>
        </w:trPr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«Создаем свою копилку»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о том, что такое накопления, зачем они необходимы и как их можно создать.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по созданию копилки 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обсуждение сказок по финансовой грамотности.</w:t>
            </w:r>
          </w:p>
        </w:tc>
      </w:tr>
      <w:tr w:rsidR="001D414B" w:rsidRPr="006B0EC6" w:rsidTr="00E5002A">
        <w:trPr>
          <w:trHeight w:val="413"/>
        </w:trPr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«Что такое свое дело?»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Формирование понимания сущности понятия предпринимательская деятельность и ее значения в жизни человека.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Работа с иллюстративным материалом, мозговой штурм, мини-проект с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E5002A">
        <w:trPr>
          <w:trHeight w:val="276"/>
        </w:trPr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«Что такое риски, заем, долг?»</w:t>
            </w:r>
          </w:p>
        </w:tc>
        <w:tc>
          <w:tcPr>
            <w:tcW w:w="3386" w:type="dxa"/>
            <w:tcBorders>
              <w:top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 только денежным, невыполненные обещания – это тоже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0" w:type="dxa"/>
            <w:tcBorders>
              <w:top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Чтение, обсуждение, читаем рассказ «Долг», обсуждаем рассказ и русскую поговорку</w:t>
            </w:r>
          </w:p>
        </w:tc>
      </w:tr>
      <w:tr w:rsidR="001D414B" w:rsidRPr="006B0EC6" w:rsidTr="00C84A17">
        <w:trPr>
          <w:trHeight w:val="1816"/>
        </w:trPr>
        <w:tc>
          <w:tcPr>
            <w:tcW w:w="1680" w:type="dxa"/>
            <w:vMerge w:val="restart"/>
            <w:textDirection w:val="btLr"/>
          </w:tcPr>
          <w:p w:rsidR="001D414B" w:rsidRPr="00FE66C5" w:rsidRDefault="001D414B" w:rsidP="006563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b/>
                <w:sz w:val="28"/>
                <w:szCs w:val="28"/>
              </w:rPr>
              <w:t>«Нравственно-трудовое воспитание дошкольников»</w:t>
            </w:r>
          </w:p>
        </w:tc>
        <w:tc>
          <w:tcPr>
            <w:tcW w:w="997" w:type="dxa"/>
            <w:gridSpan w:val="4"/>
            <w:vMerge w:val="restart"/>
          </w:tcPr>
          <w:p w:rsidR="00BA5206" w:rsidRDefault="00BA5206" w:rsidP="00BA5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02A" w:rsidRDefault="00E5002A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9F4465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Default="00BA5206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A17" w:rsidRDefault="00C84A17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A17" w:rsidRDefault="00C84A17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A17" w:rsidRDefault="00C84A17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A17" w:rsidRDefault="00C84A17" w:rsidP="00BA52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206" w:rsidRPr="00FE66C5" w:rsidRDefault="00FA0142" w:rsidP="00E500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446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A5206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«Кем быть? Что я сейчас могу?»</w:t>
            </w:r>
          </w:p>
        </w:tc>
        <w:tc>
          <w:tcPr>
            <w:tcW w:w="3386" w:type="dxa"/>
            <w:tcBorders>
              <w:top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ранней профориентации, формировать знания о посильных обязанностях. Воспитание трудовой ответственности</w:t>
            </w:r>
          </w:p>
        </w:tc>
        <w:tc>
          <w:tcPr>
            <w:tcW w:w="2360" w:type="dxa"/>
            <w:tcBorders>
              <w:top w:val="single" w:sz="2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профессиям, составление сравнительной таблицы «Мои права-мои обязанности». 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занятия.</w:t>
            </w:r>
          </w:p>
        </w:tc>
      </w:tr>
      <w:tr w:rsidR="001D414B" w:rsidRPr="006B0EC6" w:rsidTr="00E5002A">
        <w:trPr>
          <w:trHeight w:val="70"/>
        </w:trPr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«Что можно купить, а что нельзя»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C83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логическое, экономическое мышление, наблюдательность, пополнять активный словарный запас,</w:t>
            </w:r>
            <w:r w:rsidRPr="009E0F8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04C83">
              <w:rPr>
                <w:rFonts w:ascii="Times New Roman" w:hAnsi="Times New Roman" w:cs="Times New Roman"/>
                <w:sz w:val="28"/>
                <w:szCs w:val="28"/>
              </w:rPr>
              <w:t>умение делать умозаключения.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иллюстративного материала, д/и «Что можно купить, а что нельзя!», просмотр мультимедийной презентации.</w:t>
            </w:r>
          </w:p>
        </w:tc>
      </w:tr>
      <w:tr w:rsidR="001D414B" w:rsidRPr="006B0EC6" w:rsidTr="00E5002A"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«Не в деньгах счастье»</w:t>
            </w:r>
          </w:p>
        </w:tc>
        <w:tc>
          <w:tcPr>
            <w:tcW w:w="3386" w:type="dxa"/>
          </w:tcPr>
          <w:p w:rsidR="001D414B" w:rsidRPr="00C64EE4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Воспитание нравственных качеств, п</w:t>
            </w:r>
            <w:r w:rsidRPr="00C64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 помощи игровых ситуаций закрепить основы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ее соотношение с нравственными качествами личности</w:t>
            </w:r>
            <w:r w:rsidRPr="00C64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2360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игра-тренинг «Не в деньгах счастье!», обсуждение пословиц и поговорок по теме.</w:t>
            </w:r>
          </w:p>
        </w:tc>
      </w:tr>
      <w:tr w:rsidR="001D414B" w:rsidRPr="006B0EC6" w:rsidTr="00E5002A"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«Сделал дело-гуляй смело»</w:t>
            </w:r>
          </w:p>
        </w:tc>
        <w:tc>
          <w:tcPr>
            <w:tcW w:w="3386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Учимся подводить итоги всего, что планировали и делали, анализировать поступки, искать эффективные решения, думать сообща.</w:t>
            </w:r>
          </w:p>
        </w:tc>
        <w:tc>
          <w:tcPr>
            <w:tcW w:w="2360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Игра «Сделал дело – гуляй смело», исследование, ситуационные задачки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E5002A"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«План лисенка Рыжика» </w:t>
            </w:r>
          </w:p>
        </w:tc>
        <w:tc>
          <w:tcPr>
            <w:tcW w:w="3386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Закрепляем понятия: цель, план, планировать.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Закрепляем понятие целеустремленности, ответственности.</w:t>
            </w:r>
          </w:p>
        </w:tc>
        <w:tc>
          <w:tcPr>
            <w:tcW w:w="2360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Интерактивный мини-спектакль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414B" w:rsidRPr="006B0EC6" w:rsidTr="00E5002A"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 xml:space="preserve">Щедрость и жадность </w:t>
            </w:r>
          </w:p>
        </w:tc>
        <w:tc>
          <w:tcPr>
            <w:tcW w:w="3386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Разбираемся, что такое корысть, жадность и почему это плохо. Обсуждаем такое качество человека, как щедрость, изображаем при помощи художественных приемов.</w:t>
            </w:r>
          </w:p>
        </w:tc>
        <w:tc>
          <w:tcPr>
            <w:tcW w:w="2360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Читаем и обсуждаем рассказ В. Сухомлинского «Жадный мальчик», обсуждаем поговорки, пословицы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занятия.</w:t>
            </w:r>
          </w:p>
        </w:tc>
      </w:tr>
      <w:tr w:rsidR="001D414B" w:rsidRPr="006B0EC6" w:rsidTr="00E5002A">
        <w:tc>
          <w:tcPr>
            <w:tcW w:w="1680" w:type="dxa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4"/>
            <w:vMerge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«Путешествие на экономическую планету «Финансы»</w:t>
            </w:r>
          </w:p>
        </w:tc>
        <w:tc>
          <w:tcPr>
            <w:tcW w:w="3386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Праздник в рамках «Финансовой недели». Закрепление материала.</w:t>
            </w:r>
          </w:p>
        </w:tc>
        <w:tc>
          <w:tcPr>
            <w:tcW w:w="2360" w:type="dxa"/>
          </w:tcPr>
          <w:p w:rsidR="001D414B" w:rsidRPr="00FE66C5" w:rsidRDefault="001D414B" w:rsidP="0065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C5">
              <w:rPr>
                <w:rFonts w:ascii="Times New Roman" w:hAnsi="Times New Roman" w:cs="Times New Roman"/>
                <w:sz w:val="28"/>
                <w:szCs w:val="28"/>
              </w:rPr>
              <w:t>Квест-игра для дошкольников.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игровое мероприятие.</w:t>
            </w:r>
          </w:p>
        </w:tc>
      </w:tr>
    </w:tbl>
    <w:tbl>
      <w:tblPr>
        <w:tblpPr w:leftFromText="180" w:rightFromText="180" w:vertAnchor="text" w:tblpX="-1031" w:tblpY="-2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1005"/>
        <w:gridCol w:w="2175"/>
        <w:gridCol w:w="3420"/>
        <w:gridCol w:w="2303"/>
      </w:tblGrid>
      <w:tr w:rsidR="00BA5206" w:rsidTr="00FA0142">
        <w:trPr>
          <w:trHeight w:val="765"/>
        </w:trPr>
        <w:tc>
          <w:tcPr>
            <w:tcW w:w="1695" w:type="dxa"/>
          </w:tcPr>
          <w:p w:rsidR="00BA5206" w:rsidRDefault="00BA5206" w:rsidP="00BA5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</w:tcPr>
          <w:p w:rsidR="00BA5206" w:rsidRDefault="00FA0142" w:rsidP="00E500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4A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2175" w:type="dxa"/>
          </w:tcPr>
          <w:p w:rsidR="00FA0142" w:rsidRPr="007F3D81" w:rsidRDefault="00FA0142" w:rsidP="00FA014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F3D81">
              <w:rPr>
                <w:rFonts w:ascii="Times New Roman" w:hAnsi="Times New Roman" w:cs="Times New Roman"/>
                <w:sz w:val="28"/>
                <w:szCs w:val="28"/>
              </w:rPr>
              <w:t>Срез знаний детей.</w:t>
            </w:r>
          </w:p>
          <w:p w:rsidR="00BA5206" w:rsidRDefault="00BA5206" w:rsidP="00BA5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BA5206" w:rsidRPr="00BA5206" w:rsidRDefault="00FA0142" w:rsidP="00FA01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уровень экономического мышления у детей.</w:t>
            </w:r>
          </w:p>
        </w:tc>
        <w:tc>
          <w:tcPr>
            <w:tcW w:w="2303" w:type="dxa"/>
          </w:tcPr>
          <w:p w:rsidR="00BA5206" w:rsidRDefault="00BA5206" w:rsidP="00BA5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0C6" w:rsidRPr="009660C6" w:rsidRDefault="009660C6" w:rsidP="00CA0DF6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 xml:space="preserve">Критерии отбора материала Программы </w:t>
      </w:r>
    </w:p>
    <w:p w:rsidR="009660C6" w:rsidRPr="009660C6" w:rsidRDefault="009660C6" w:rsidP="00E0488A">
      <w:pPr>
        <w:pStyle w:val="a3"/>
        <w:numPr>
          <w:ilvl w:val="0"/>
          <w:numId w:val="17"/>
        </w:numPr>
        <w:shd w:val="clear" w:color="auto" w:fill="FFFFFF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 xml:space="preserve">финансово-экономическая направленность; </w:t>
      </w:r>
    </w:p>
    <w:p w:rsidR="009660C6" w:rsidRPr="009660C6" w:rsidRDefault="009660C6" w:rsidP="00E0488A">
      <w:pPr>
        <w:pStyle w:val="a3"/>
        <w:numPr>
          <w:ilvl w:val="0"/>
          <w:numId w:val="17"/>
        </w:numPr>
        <w:shd w:val="clear" w:color="auto" w:fill="FFFFFF"/>
        <w:spacing w:before="225" w:after="225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 xml:space="preserve">доступность, наглядность, занимательность; </w:t>
      </w:r>
    </w:p>
    <w:p w:rsidR="009660C6" w:rsidRPr="009660C6" w:rsidRDefault="009660C6" w:rsidP="009660C6">
      <w:pPr>
        <w:pStyle w:val="a3"/>
        <w:numPr>
          <w:ilvl w:val="0"/>
          <w:numId w:val="17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 xml:space="preserve">воспитательная и нравственная ценность; </w:t>
      </w:r>
    </w:p>
    <w:p w:rsidR="009660C6" w:rsidRPr="009660C6" w:rsidRDefault="009660C6" w:rsidP="009660C6">
      <w:pPr>
        <w:pStyle w:val="a3"/>
        <w:numPr>
          <w:ilvl w:val="0"/>
          <w:numId w:val="17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 xml:space="preserve">возможность применения полученных знаний, умений и практического опыта в повседневной жизни. </w:t>
      </w:r>
    </w:p>
    <w:p w:rsidR="002976BF" w:rsidRDefault="00B602C8" w:rsidP="009660C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основ</w:t>
      </w:r>
      <w:r w:rsidR="00A020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экономических знаний</w:t>
      </w:r>
      <w:r w:rsidR="002976BF">
        <w:rPr>
          <w:rFonts w:ascii="Times New Roman" w:hAnsi="Times New Roman" w:cs="Times New Roman"/>
          <w:sz w:val="28"/>
          <w:szCs w:val="28"/>
        </w:rPr>
        <w:t xml:space="preserve"> о том, что такое «деньги» и для чего они нужны. Сформировать общее представление о том, откуда появились деньги. </w:t>
      </w:r>
    </w:p>
    <w:p w:rsidR="00396B30" w:rsidRDefault="00396B30" w:rsidP="009660C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6B30"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понятия: </w:t>
      </w:r>
      <w:r w:rsidRPr="00396B30">
        <w:rPr>
          <w:rFonts w:ascii="Times New Roman" w:hAnsi="Times New Roman" w:cs="Times New Roman"/>
          <w:sz w:val="28"/>
          <w:szCs w:val="28"/>
        </w:rPr>
        <w:t xml:space="preserve">история денежных </w:t>
      </w:r>
      <w:r>
        <w:rPr>
          <w:rFonts w:ascii="Times New Roman" w:hAnsi="Times New Roman" w:cs="Times New Roman"/>
          <w:sz w:val="28"/>
          <w:szCs w:val="28"/>
        </w:rPr>
        <w:t xml:space="preserve">единиц, деньги, монеты, купюры, </w:t>
      </w:r>
      <w:r w:rsidR="003E2E6D">
        <w:rPr>
          <w:rFonts w:ascii="Times New Roman" w:hAnsi="Times New Roman" w:cs="Times New Roman"/>
          <w:sz w:val="28"/>
          <w:szCs w:val="28"/>
        </w:rPr>
        <w:t xml:space="preserve">бюджет, доходы, расходы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396B30" w:rsidRDefault="00396B30" w:rsidP="009660C6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Педагогические задачи:</w:t>
      </w:r>
    </w:p>
    <w:p w:rsidR="00396B30" w:rsidRDefault="00396B30" w:rsidP="00396B3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назначение денег, вызвать интерес к прошлому предмета;</w:t>
      </w:r>
    </w:p>
    <w:p w:rsidR="00396B30" w:rsidRDefault="00396B30" w:rsidP="00396B3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любознательности, логического мышления;</w:t>
      </w:r>
    </w:p>
    <w:p w:rsidR="00396B30" w:rsidRDefault="00396B30" w:rsidP="00396B3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дошкольников, расширять кругозор;</w:t>
      </w:r>
    </w:p>
    <w:p w:rsidR="00396B30" w:rsidRDefault="00396B30" w:rsidP="00396B3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инициативу;</w:t>
      </w:r>
    </w:p>
    <w:p w:rsidR="00396B30" w:rsidRDefault="003E2E6D" w:rsidP="00396B3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96B30">
        <w:rPr>
          <w:rFonts w:ascii="Times New Roman" w:hAnsi="Times New Roman" w:cs="Times New Roman"/>
          <w:sz w:val="28"/>
          <w:szCs w:val="28"/>
        </w:rPr>
        <w:t>экономическое мышление, интерес к материально-предметному окружению;</w:t>
      </w:r>
    </w:p>
    <w:p w:rsidR="003715BC" w:rsidRPr="00396B30" w:rsidRDefault="003715BC" w:rsidP="003715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03" w:rsidRDefault="003715BC" w:rsidP="00E5002A">
      <w:pPr>
        <w:pStyle w:val="a3"/>
        <w:numPr>
          <w:ilvl w:val="2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r w:rsidR="00150E03">
        <w:rPr>
          <w:rFonts w:ascii="Times New Roman" w:hAnsi="Times New Roman" w:cs="Times New Roman"/>
          <w:b/>
          <w:sz w:val="28"/>
          <w:szCs w:val="28"/>
        </w:rPr>
        <w:t>Труд и продукт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0E03">
        <w:rPr>
          <w:rFonts w:ascii="Times New Roman" w:hAnsi="Times New Roman" w:cs="Times New Roman"/>
          <w:b/>
          <w:sz w:val="28"/>
          <w:szCs w:val="28"/>
        </w:rPr>
        <w:t>.</w:t>
      </w:r>
    </w:p>
    <w:p w:rsidR="00150E03" w:rsidRDefault="00150E03" w:rsidP="00E500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E03">
        <w:rPr>
          <w:rFonts w:ascii="Times New Roman" w:hAnsi="Times New Roman" w:cs="Times New Roman"/>
          <w:sz w:val="28"/>
          <w:szCs w:val="28"/>
        </w:rPr>
        <w:t xml:space="preserve">Труд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деятельность человека, источник средств для его существования.</w:t>
      </w:r>
    </w:p>
    <w:p w:rsidR="00532E0E" w:rsidRDefault="00532E0E" w:rsidP="00E500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человек имеет свою профессию (врач, строитель, педагог, космонавт, инженер, бизнесмен, банкир, рекламный агент, </w:t>
      </w:r>
      <w:r w:rsidR="003E2E6D">
        <w:rPr>
          <w:rFonts w:ascii="Times New Roman" w:hAnsi="Times New Roman" w:cs="Times New Roman"/>
          <w:sz w:val="28"/>
          <w:szCs w:val="28"/>
        </w:rPr>
        <w:t>программист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="00DA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с людьми разных профессий воспитывает уважение к человеку, умеющему хорошо и честно зарабатывать деньги, у которого есть собственное дело, уважение к труду вообще. Безделье, праздность, леность – предмет осуждения. Хорошая работа, интересная профессия – великое благо, которым следует дорожить.</w:t>
      </w:r>
    </w:p>
    <w:p w:rsidR="00C36CF3" w:rsidRDefault="00C36CF3" w:rsidP="00E500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труда людей является продукт – полезн</w:t>
      </w:r>
      <w:r w:rsidR="00DC29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нужная вещь, предмет, изделие, (строитель строит дом, повар готовит обед, художник пишет картину, парикмахер </w:t>
      </w:r>
      <w:r w:rsidR="00DC295A">
        <w:rPr>
          <w:rFonts w:ascii="Times New Roman" w:hAnsi="Times New Roman" w:cs="Times New Roman"/>
          <w:sz w:val="28"/>
          <w:szCs w:val="28"/>
        </w:rPr>
        <w:t>стрижёт</w:t>
      </w:r>
      <w:r>
        <w:rPr>
          <w:rFonts w:ascii="Times New Roman" w:hAnsi="Times New Roman" w:cs="Times New Roman"/>
          <w:sz w:val="28"/>
          <w:szCs w:val="28"/>
        </w:rPr>
        <w:t xml:space="preserve"> людей и т.п.). Продукты труда – это мир вещей, который окружает нас. Вещи могут жить много лет, дольше чем люди. Создать красивую вещь – это целое искусство, ею восхищаются многие люди многих поколений; красивые вещи как предметы искусства выставляются в м</w:t>
      </w:r>
      <w:r w:rsidR="00101DFD">
        <w:rPr>
          <w:rFonts w:ascii="Times New Roman" w:hAnsi="Times New Roman" w:cs="Times New Roman"/>
          <w:sz w:val="28"/>
          <w:szCs w:val="28"/>
        </w:rPr>
        <w:t>узеях, продаются в антикварных магазинах и т.п. Продукты труда – это достаток людей, богатство страны: чем больше в ней производится разных товаров, тем лучше будут жить и дети, и взрослые.</w:t>
      </w:r>
    </w:p>
    <w:p w:rsidR="00DC295A" w:rsidRDefault="00DC295A" w:rsidP="00DA20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труд взрослые получают деньги. Деньги определяют достаток семьи, ее материальное благополучие, так как взрослые могут купить то, что нужно им и детям.</w:t>
      </w:r>
      <w:r w:rsidR="00DA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Продукты (товары) можно приобрести (купить) за деньги. Где и как это делается в современном мире.</w:t>
      </w:r>
    </w:p>
    <w:p w:rsidR="00DC295A" w:rsidRDefault="00DC295A" w:rsidP="000219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7F16">
        <w:rPr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труд, работа, продукт, продукция; заработная плата; рабочее место, рабочее время; профессия; предметы труда; товар, торговля; деньги.</w:t>
      </w:r>
    </w:p>
    <w:p w:rsidR="00DC295A" w:rsidRDefault="00DC295A" w:rsidP="000219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295A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задачи: </w:t>
      </w:r>
    </w:p>
    <w:p w:rsidR="00DC295A" w:rsidRPr="00DC295A" w:rsidRDefault="00DC295A" w:rsidP="00DC29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5A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</w:r>
    </w:p>
    <w:p w:rsidR="00DC295A" w:rsidRPr="00DC295A" w:rsidRDefault="00DC295A" w:rsidP="00DC29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5A">
        <w:rPr>
          <w:rFonts w:ascii="Times New Roman" w:hAnsi="Times New Roman" w:cs="Times New Roman"/>
          <w:sz w:val="28"/>
          <w:szCs w:val="28"/>
        </w:rPr>
        <w:t>Учить уважать людей, умеющих трудиться и честно зарабатывать деньги;</w:t>
      </w:r>
    </w:p>
    <w:p w:rsidR="00DC295A" w:rsidRPr="00DC295A" w:rsidRDefault="00DC295A" w:rsidP="00DC29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5A">
        <w:rPr>
          <w:rFonts w:ascii="Times New Roman" w:hAnsi="Times New Roman" w:cs="Times New Roman"/>
          <w:sz w:val="28"/>
          <w:szCs w:val="28"/>
        </w:rPr>
        <w:t>Поощрять желание и стремление детей быть занятыми полезной деятельностью, помогать взрослым;</w:t>
      </w:r>
    </w:p>
    <w:p w:rsidR="00DC295A" w:rsidRDefault="00DC295A" w:rsidP="00DC29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5A">
        <w:rPr>
          <w:rFonts w:ascii="Times New Roman" w:hAnsi="Times New Roman" w:cs="Times New Roman"/>
          <w:sz w:val="28"/>
          <w:szCs w:val="28"/>
        </w:rPr>
        <w:t>Стимулировать деятельность «по интересам», проявление творчества и изобретательности.</w:t>
      </w:r>
    </w:p>
    <w:p w:rsidR="00DC295A" w:rsidRPr="00B602C8" w:rsidRDefault="003715BC" w:rsidP="003715BC">
      <w:pPr>
        <w:pStyle w:val="a3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r w:rsidR="00DC295A" w:rsidRPr="00B602C8">
        <w:rPr>
          <w:rFonts w:ascii="Times New Roman" w:hAnsi="Times New Roman" w:cs="Times New Roman"/>
          <w:b/>
          <w:sz w:val="28"/>
          <w:szCs w:val="28"/>
        </w:rPr>
        <w:t>Деньги и цена, реклама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295A" w:rsidRPr="00B602C8">
        <w:rPr>
          <w:rFonts w:ascii="Times New Roman" w:hAnsi="Times New Roman" w:cs="Times New Roman"/>
          <w:b/>
          <w:sz w:val="28"/>
          <w:szCs w:val="28"/>
        </w:rPr>
        <w:t>.</w:t>
      </w:r>
    </w:p>
    <w:p w:rsidR="00DC295A" w:rsidRDefault="00DC295A" w:rsidP="00DC295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и закрепление представлений о том, как выглядят современные деньги (монеты, купюры), о том, </w:t>
      </w:r>
      <w:r w:rsidR="002F7F16">
        <w:rPr>
          <w:rFonts w:ascii="Times New Roman" w:hAnsi="Times New Roman" w:cs="Times New Roman"/>
          <w:sz w:val="28"/>
          <w:szCs w:val="28"/>
        </w:rPr>
        <w:t xml:space="preserve">что они бывают разного достоинства, разной ценности.  История </w:t>
      </w:r>
      <w:r w:rsidR="00A13E2F">
        <w:rPr>
          <w:rFonts w:ascii="Times New Roman" w:hAnsi="Times New Roman" w:cs="Times New Roman"/>
          <w:sz w:val="28"/>
          <w:szCs w:val="28"/>
        </w:rPr>
        <w:t xml:space="preserve">возникновения денег, как средств </w:t>
      </w:r>
      <w:r w:rsidR="002F7F16">
        <w:rPr>
          <w:rFonts w:ascii="Times New Roman" w:hAnsi="Times New Roman" w:cs="Times New Roman"/>
          <w:sz w:val="28"/>
          <w:szCs w:val="28"/>
        </w:rPr>
        <w:t xml:space="preserve">оплаты товаров и услуг. Понятие «бюджет» как отправная точка домашней экономики. Планирование доходов и расходов на определенный период времени. Из чего складывается бюджет? Ознакомление с понятиями «хочу» и «надо». </w:t>
      </w:r>
    </w:p>
    <w:p w:rsidR="002976BF" w:rsidRDefault="002F7F16" w:rsidP="002976B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денежными единицами разных стран. Откуда берутся деньги. Деньги зарабатываются. Тем, кто еще или уже не способен трудиться, помогают (близкие, общество, государство).</w:t>
      </w:r>
      <w:r w:rsidR="002976BF" w:rsidRPr="002976BF">
        <w:rPr>
          <w:rFonts w:ascii="Times New Roman" w:hAnsi="Times New Roman" w:cs="Times New Roman"/>
          <w:sz w:val="28"/>
          <w:szCs w:val="28"/>
        </w:rPr>
        <w:t xml:space="preserve"> </w:t>
      </w:r>
      <w:r w:rsidR="002976BF">
        <w:rPr>
          <w:rFonts w:ascii="Times New Roman" w:hAnsi="Times New Roman" w:cs="Times New Roman"/>
          <w:sz w:val="28"/>
          <w:szCs w:val="28"/>
        </w:rPr>
        <w:t>Любой товар имеет свою цену.</w:t>
      </w:r>
      <w:r w:rsidR="00B602C8">
        <w:rPr>
          <w:rFonts w:ascii="Times New Roman" w:hAnsi="Times New Roman" w:cs="Times New Roman"/>
          <w:sz w:val="28"/>
          <w:szCs w:val="28"/>
        </w:rPr>
        <w:t xml:space="preserve"> В ходе экскурсий знакомство детей с организациями, которые в первую очередь имеют непосредственное отношение к финансам (банк, магазин и др.)</w:t>
      </w:r>
    </w:p>
    <w:p w:rsidR="002F7F16" w:rsidRDefault="002976BF" w:rsidP="00DC295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Реклама: зачем она нужна, в какой форме существует, где она размещается; реклама в повседневной жизни ребенка</w:t>
      </w:r>
    </w:p>
    <w:p w:rsidR="002976BF" w:rsidRDefault="002976BF" w:rsidP="00DC295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6BF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: деньги, монеты, валюта, купюры; цена, дороже, дешевле; доход, </w:t>
      </w:r>
      <w:r w:rsidR="007549A1">
        <w:rPr>
          <w:rFonts w:ascii="Times New Roman" w:hAnsi="Times New Roman" w:cs="Times New Roman"/>
          <w:sz w:val="28"/>
          <w:szCs w:val="28"/>
        </w:rPr>
        <w:t xml:space="preserve">расход, </w:t>
      </w:r>
      <w:r>
        <w:rPr>
          <w:rFonts w:ascii="Times New Roman" w:hAnsi="Times New Roman" w:cs="Times New Roman"/>
          <w:sz w:val="28"/>
          <w:szCs w:val="28"/>
        </w:rPr>
        <w:t>зарплата, бюджет</w:t>
      </w:r>
      <w:r w:rsidR="007549A1">
        <w:rPr>
          <w:rFonts w:ascii="Times New Roman" w:hAnsi="Times New Roman" w:cs="Times New Roman"/>
          <w:sz w:val="28"/>
          <w:szCs w:val="28"/>
        </w:rPr>
        <w:t>; реклама, рекламировать, копилка, планирование расходов.</w:t>
      </w:r>
    </w:p>
    <w:p w:rsidR="002976BF" w:rsidRPr="002976BF" w:rsidRDefault="002976BF" w:rsidP="00DC295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6BF">
        <w:rPr>
          <w:rFonts w:ascii="Times New Roman" w:hAnsi="Times New Roman" w:cs="Times New Roman"/>
          <w:sz w:val="28"/>
          <w:szCs w:val="28"/>
          <w:u w:val="single"/>
        </w:rPr>
        <w:t>Педагогические задачи:</w:t>
      </w:r>
    </w:p>
    <w:p w:rsidR="002976BF" w:rsidRDefault="002976BF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деньгами разных стран и сформировать отношение к деньгам как к части культуры каждой страны;</w:t>
      </w:r>
    </w:p>
    <w:p w:rsidR="002976BF" w:rsidRDefault="002976BF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начала разумного поведении в жизненных ситуациях, связанных с деньгами, насущными потребностями семьи;</w:t>
      </w:r>
    </w:p>
    <w:p w:rsidR="002976BF" w:rsidRDefault="002976BF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</w:t>
      </w:r>
      <w:r w:rsidR="00B602C8">
        <w:rPr>
          <w:rFonts w:ascii="Times New Roman" w:hAnsi="Times New Roman" w:cs="Times New Roman"/>
          <w:sz w:val="28"/>
          <w:szCs w:val="28"/>
        </w:rPr>
        <w:t>представление о т</w:t>
      </w:r>
      <w:r>
        <w:rPr>
          <w:rFonts w:ascii="Times New Roman" w:hAnsi="Times New Roman" w:cs="Times New Roman"/>
          <w:sz w:val="28"/>
          <w:szCs w:val="28"/>
        </w:rPr>
        <w:t>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  <w:r w:rsidR="007549A1">
        <w:rPr>
          <w:rFonts w:ascii="Times New Roman" w:hAnsi="Times New Roman" w:cs="Times New Roman"/>
          <w:sz w:val="28"/>
          <w:szCs w:val="28"/>
        </w:rPr>
        <w:t>, а также средством платежей и накоплений;</w:t>
      </w:r>
    </w:p>
    <w:p w:rsidR="007549A1" w:rsidRDefault="007549A1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«бюджет» и из чего он складывается; понятия «Доходы» и «Расходы»;</w:t>
      </w:r>
    </w:p>
    <w:p w:rsidR="002976BF" w:rsidRDefault="002976BF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представление о рекламе и ее назначении; </w:t>
      </w:r>
    </w:p>
    <w:p w:rsidR="002976BF" w:rsidRPr="002976BF" w:rsidRDefault="002976BF" w:rsidP="002976B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способность различать рекламные уловки;</w:t>
      </w:r>
    </w:p>
    <w:p w:rsidR="00DC295A" w:rsidRPr="003E2E6D" w:rsidRDefault="003715BC" w:rsidP="003715BC">
      <w:pPr>
        <w:pStyle w:val="a3"/>
        <w:numPr>
          <w:ilvl w:val="2"/>
          <w:numId w:val="3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«Внедрение</w:t>
      </w:r>
      <w:r w:rsidR="007549A1" w:rsidRPr="007549A1">
        <w:rPr>
          <w:rFonts w:ascii="Times New Roman" w:hAnsi="Times New Roman" w:cs="Times New Roman"/>
          <w:b/>
          <w:sz w:val="28"/>
          <w:szCs w:val="28"/>
        </w:rPr>
        <w:t xml:space="preserve"> настольных игр для привития основ финансовой грамотности у дошкольников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E2E6D" w:rsidRPr="00913B2E" w:rsidRDefault="003E2E6D" w:rsidP="00913B2E">
      <w:pPr>
        <w:spacing w:line="360" w:lineRule="auto"/>
        <w:ind w:firstLine="851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913B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Настольно-печатные игры в процессе реализации Программы могут активно применятся как непосредственно на занятиях по финансовой грамотности, так и при проведении работы по закрепление тех или иных знаний у дошкольников, в зависимости от темы занятия. Этот вид деятельности помогает не только отработать, закрепить полученные знания, но также развивает познавательные процессы, речь, мелкую моторику, воспитывает терпение и умение соблюдать правила. Кроме того, дети с удовольствием осваивают разные формы проведения игр: индивидуальную, парную и коллективную, что формирует навыки конструктивного взаимодействия со сверстниками.</w:t>
      </w:r>
    </w:p>
    <w:p w:rsidR="003E2E6D" w:rsidRPr="00913B2E" w:rsidRDefault="003E2E6D" w:rsidP="00913B2E">
      <w:pPr>
        <w:spacing w:line="360" w:lineRule="auto"/>
        <w:ind w:firstLine="851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913B2E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Основные понятия:</w:t>
      </w:r>
      <w:r w:rsidRPr="00913B2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настольная игра, правила игры, участники игры;</w:t>
      </w:r>
    </w:p>
    <w:p w:rsidR="003E2E6D" w:rsidRPr="00913B2E" w:rsidRDefault="003E2E6D" w:rsidP="00913B2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B2E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 xml:space="preserve">Педагогические задачи: 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закрепление или отработка полученных знаний;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процессов мышления, внимания, памяти, воображения и речи;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тренировка усидчивости, дисциплинированности и умения доводить начатое дело до конца;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воспитание уступчивости, толерантного отношения к партнёрам, а также умения сотрудничать.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вырабатывать умение играть </w:t>
      </w:r>
      <w:proofErr w:type="spellStart"/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микрогруппами</w:t>
      </w:r>
      <w:proofErr w:type="spellEnd"/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(дети играют парами, в тройках, но если в группе много участников, им становится сложно определиться со своей ролью в коллективе — начинаются выяснения отношений и ссоры);</w:t>
      </w:r>
    </w:p>
    <w:p w:rsidR="003E2E6D" w:rsidRP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формировать навык выбора партнёров по игре (по темпераменту, по настроению и т. д., а не только по внешности);</w:t>
      </w:r>
    </w:p>
    <w:p w:rsidR="003E2E6D" w:rsidRDefault="003E2E6D" w:rsidP="00913B2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методически грамотно выстраивать систему в</w:t>
      </w:r>
      <w:r w:rsidR="00913B2E" w:rsidRPr="00913B2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заимодействия дошкольников (педагог</w:t>
      </w:r>
      <w:r w:rsidRPr="003E2E6D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исполняет роль направляющего игровой процесс, но не руководителя);</w:t>
      </w:r>
    </w:p>
    <w:p w:rsidR="00FC44A2" w:rsidRDefault="003715BC" w:rsidP="003715BC">
      <w:pPr>
        <w:pStyle w:val="a3"/>
        <w:numPr>
          <w:ilvl w:val="2"/>
          <w:numId w:val="3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Блок «</w:t>
      </w:r>
      <w:r w:rsidR="00FC44A2" w:rsidRPr="00FC44A2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Полезные экономические навыки и привычки в быту</w:t>
      </w:r>
      <w:r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».</w:t>
      </w:r>
    </w:p>
    <w:p w:rsidR="00FC44A2" w:rsidRPr="009660C6" w:rsidRDefault="00FC44A2" w:rsidP="00FC44A2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>Работа с детьми по данному блоку предполагает создание предпосылок для формирования нравственно оправданных привычек, оказывающих влияние на выбор общественно одобряемых способов экономического поведения</w:t>
      </w:r>
      <w:r w:rsidR="0033034E" w:rsidRPr="009660C6">
        <w:rPr>
          <w:rFonts w:ascii="Times New Roman" w:hAnsi="Times New Roman" w:cs="Times New Roman"/>
          <w:sz w:val="28"/>
          <w:szCs w:val="28"/>
        </w:rPr>
        <w:t xml:space="preserve"> (не </w:t>
      </w:r>
      <w:r w:rsidR="0033034E" w:rsidRPr="009660C6">
        <w:rPr>
          <w:rFonts w:ascii="Times New Roman" w:hAnsi="Times New Roman" w:cs="Times New Roman"/>
          <w:sz w:val="28"/>
          <w:szCs w:val="28"/>
        </w:rPr>
        <w:lastRenderedPageBreak/>
        <w:t>жадничать, уметь пользоваться общими вещами, игрушками, пособиями, материалами для игр и занятий, беречь вещи,</w:t>
      </w:r>
      <w:r w:rsidR="00DA2084">
        <w:rPr>
          <w:rFonts w:ascii="Times New Roman" w:hAnsi="Times New Roman" w:cs="Times New Roman"/>
          <w:sz w:val="28"/>
          <w:szCs w:val="28"/>
        </w:rPr>
        <w:t xml:space="preserve"> </w:t>
      </w:r>
      <w:r w:rsidR="0033034E" w:rsidRPr="009660C6">
        <w:rPr>
          <w:rFonts w:ascii="Times New Roman" w:hAnsi="Times New Roman" w:cs="Times New Roman"/>
          <w:sz w:val="28"/>
          <w:szCs w:val="28"/>
        </w:rPr>
        <w:t xml:space="preserve">и пр.). Данный блок частично объединяет знания детей из предыдущих блоков Программы, </w:t>
      </w:r>
      <w:proofErr w:type="gramStart"/>
      <w:r w:rsidR="0033034E" w:rsidRPr="009660C6"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 w:rsidR="0033034E" w:rsidRPr="009660C6">
        <w:rPr>
          <w:rFonts w:ascii="Times New Roman" w:hAnsi="Times New Roman" w:cs="Times New Roman"/>
          <w:sz w:val="28"/>
          <w:szCs w:val="28"/>
        </w:rPr>
        <w:t xml:space="preserve"> которые предложены для изучения в данном блоке позволяют закрепить знания детей, полученные ранее.</w:t>
      </w:r>
    </w:p>
    <w:p w:rsidR="0033034E" w:rsidRPr="009660C6" w:rsidRDefault="0033034E" w:rsidP="00FC44A2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 w:rsidRPr="009660C6">
        <w:rPr>
          <w:rFonts w:ascii="Times New Roman" w:hAnsi="Times New Roman" w:cs="Times New Roman"/>
          <w:sz w:val="28"/>
          <w:szCs w:val="28"/>
        </w:rPr>
        <w:t xml:space="preserve"> бережливость (бережливый), хозяйственный, экономный, щедрый, добрый, честный, запасливый и др.</w:t>
      </w:r>
    </w:p>
    <w:p w:rsidR="0033034E" w:rsidRPr="009660C6" w:rsidRDefault="0033034E" w:rsidP="00FC44A2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60C6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задачи: </w:t>
      </w:r>
    </w:p>
    <w:p w:rsidR="0033034E" w:rsidRDefault="0033034E" w:rsidP="0033034E">
      <w:pPr>
        <w:pStyle w:val="a3"/>
        <w:numPr>
          <w:ilvl w:val="0"/>
          <w:numId w:val="16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>Формировать представление о том, что к вещам надо относиться с уважением, поскольку они сделаны руками людей, в них вложен труд, старание, любовь;</w:t>
      </w:r>
    </w:p>
    <w:p w:rsidR="009660C6" w:rsidRPr="009660C6" w:rsidRDefault="009660C6" w:rsidP="0033034E">
      <w:pPr>
        <w:pStyle w:val="a3"/>
        <w:numPr>
          <w:ilvl w:val="0"/>
          <w:numId w:val="16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C5">
        <w:rPr>
          <w:rFonts w:ascii="Times New Roman" w:hAnsi="Times New Roman" w:cs="Times New Roman"/>
          <w:sz w:val="28"/>
          <w:szCs w:val="28"/>
        </w:rPr>
        <w:t>Заложить основы экономических навыков и привычек в быту у детей с помощью игровых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034E" w:rsidRPr="009660C6" w:rsidRDefault="0033034E" w:rsidP="0033034E">
      <w:pPr>
        <w:pStyle w:val="a3"/>
        <w:numPr>
          <w:ilvl w:val="0"/>
          <w:numId w:val="16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>Воспитывать у детей навыки и привычки культурного взаимодействия с окружающим вещным миром, бережного отношения к вещам;</w:t>
      </w:r>
    </w:p>
    <w:p w:rsidR="0033034E" w:rsidRPr="009660C6" w:rsidRDefault="0033034E" w:rsidP="0033034E">
      <w:pPr>
        <w:pStyle w:val="a3"/>
        <w:numPr>
          <w:ilvl w:val="0"/>
          <w:numId w:val="16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>Воспитывать у детей способность делать осознан</w:t>
      </w:r>
      <w:r w:rsidR="009660C6" w:rsidRPr="009660C6">
        <w:rPr>
          <w:rFonts w:ascii="Times New Roman" w:hAnsi="Times New Roman" w:cs="Times New Roman"/>
          <w:sz w:val="28"/>
          <w:szCs w:val="28"/>
        </w:rPr>
        <w:t>н</w:t>
      </w:r>
      <w:r w:rsidRPr="009660C6">
        <w:rPr>
          <w:rFonts w:ascii="Times New Roman" w:hAnsi="Times New Roman" w:cs="Times New Roman"/>
          <w:sz w:val="28"/>
          <w:szCs w:val="28"/>
        </w:rPr>
        <w:t>ый выбор удовлетворением сиюминутных и долгосрочных, материальных и духовных, эгоистических и альтруистических потребностей;</w:t>
      </w:r>
    </w:p>
    <w:p w:rsidR="0033034E" w:rsidRDefault="0033034E" w:rsidP="0033034E">
      <w:pPr>
        <w:pStyle w:val="a3"/>
        <w:numPr>
          <w:ilvl w:val="0"/>
          <w:numId w:val="16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C6">
        <w:rPr>
          <w:rFonts w:ascii="Times New Roman" w:hAnsi="Times New Roman" w:cs="Times New Roman"/>
          <w:sz w:val="28"/>
          <w:szCs w:val="28"/>
        </w:rPr>
        <w:t>Дать детям представление о творческом поиске лучшего решения (либо компромисса) в спорных ситуациях</w:t>
      </w:r>
      <w:r w:rsidR="009660C6" w:rsidRPr="009660C6">
        <w:rPr>
          <w:rFonts w:ascii="Times New Roman" w:hAnsi="Times New Roman" w:cs="Times New Roman"/>
          <w:sz w:val="28"/>
          <w:szCs w:val="28"/>
        </w:rPr>
        <w:t xml:space="preserve">, в ситуациях трудного нравственного выбора и </w:t>
      </w:r>
      <w:proofErr w:type="spellStart"/>
      <w:r w:rsidR="009660C6" w:rsidRPr="009660C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660C6" w:rsidRPr="009660C6">
        <w:rPr>
          <w:rFonts w:ascii="Times New Roman" w:hAnsi="Times New Roman" w:cs="Times New Roman"/>
          <w:sz w:val="28"/>
          <w:szCs w:val="28"/>
        </w:rPr>
        <w:t>;</w:t>
      </w:r>
    </w:p>
    <w:p w:rsidR="009660C6" w:rsidRDefault="009660C6" w:rsidP="009660C6">
      <w:pPr>
        <w:pStyle w:val="a3"/>
        <w:shd w:val="clear" w:color="auto" w:fill="FFFFFF"/>
        <w:spacing w:before="225" w:after="225" w:line="36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9660C6" w:rsidRPr="009660C6" w:rsidRDefault="003715BC" w:rsidP="003715BC">
      <w:pPr>
        <w:pStyle w:val="a3"/>
        <w:numPr>
          <w:ilvl w:val="2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r w:rsidR="009660C6" w:rsidRPr="009660C6">
        <w:rPr>
          <w:rFonts w:ascii="Times New Roman" w:hAnsi="Times New Roman" w:cs="Times New Roman"/>
          <w:b/>
          <w:sz w:val="28"/>
          <w:szCs w:val="28"/>
        </w:rPr>
        <w:t>Дошкольник и финансы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660C6" w:rsidRPr="009660C6">
        <w:rPr>
          <w:rFonts w:ascii="Times New Roman" w:hAnsi="Times New Roman" w:cs="Times New Roman"/>
          <w:b/>
          <w:sz w:val="28"/>
          <w:szCs w:val="28"/>
        </w:rPr>
        <w:t>.</w:t>
      </w:r>
    </w:p>
    <w:p w:rsidR="00540457" w:rsidRDefault="00540457" w:rsidP="009660C6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457">
        <w:rPr>
          <w:rFonts w:ascii="Times New Roman" w:hAnsi="Times New Roman" w:cs="Times New Roman"/>
          <w:sz w:val="28"/>
          <w:szCs w:val="28"/>
        </w:rPr>
        <w:t>В данном блоке дошкольник знакомится с понятием, что такое «план» и для чего он нужен. Одним из фундаментом, которые можно заложить в период дошкольного детства, это умение планировать, и научить детей основам экономии средств, которые им могут дать родители или близкие родственники.</w:t>
      </w:r>
    </w:p>
    <w:p w:rsidR="009660C6" w:rsidRDefault="00DA2084" w:rsidP="009660C6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084">
        <w:rPr>
          <w:rFonts w:ascii="Times New Roman" w:hAnsi="Times New Roman" w:cs="Times New Roman"/>
          <w:sz w:val="28"/>
          <w:szCs w:val="28"/>
          <w:u w:val="single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план, карманные деньги, копилка, собственное дело, риски, долг, заем.</w:t>
      </w:r>
    </w:p>
    <w:p w:rsidR="00DA2084" w:rsidRPr="00DA2084" w:rsidRDefault="00DA2084" w:rsidP="009660C6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084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Педагогические задачи:</w:t>
      </w:r>
    </w:p>
    <w:p w:rsidR="00DA2084" w:rsidRDefault="00DA2084" w:rsidP="00DA2084">
      <w:pPr>
        <w:pStyle w:val="a3"/>
        <w:numPr>
          <w:ilvl w:val="0"/>
          <w:numId w:val="1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понятием «план», объяснить важность составления планов, научить организовывать свое время;</w:t>
      </w:r>
    </w:p>
    <w:p w:rsidR="00DA2084" w:rsidRDefault="00DA2084" w:rsidP="00DA2084">
      <w:pPr>
        <w:pStyle w:val="a3"/>
        <w:numPr>
          <w:ilvl w:val="0"/>
          <w:numId w:val="1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</w:t>
      </w:r>
      <w:r w:rsidRPr="00FE66C5">
        <w:rPr>
          <w:rFonts w:ascii="Times New Roman" w:hAnsi="Times New Roman" w:cs="Times New Roman"/>
          <w:sz w:val="28"/>
          <w:szCs w:val="28"/>
        </w:rPr>
        <w:t xml:space="preserve"> о значимости личных накоплений, заблаговременного накопления, построение целей и планов, соотнес</w:t>
      </w:r>
      <w:r>
        <w:rPr>
          <w:rFonts w:ascii="Times New Roman" w:hAnsi="Times New Roman" w:cs="Times New Roman"/>
          <w:sz w:val="28"/>
          <w:szCs w:val="28"/>
        </w:rPr>
        <w:t>ение их со своими возможностями;</w:t>
      </w:r>
    </w:p>
    <w:p w:rsidR="00DA2084" w:rsidRDefault="00DA2084" w:rsidP="00DA2084">
      <w:pPr>
        <w:pStyle w:val="a3"/>
        <w:numPr>
          <w:ilvl w:val="0"/>
          <w:numId w:val="1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понимание</w:t>
      </w:r>
      <w:r w:rsidRPr="00FE66C5">
        <w:rPr>
          <w:rFonts w:ascii="Times New Roman" w:hAnsi="Times New Roman" w:cs="Times New Roman"/>
          <w:sz w:val="28"/>
          <w:szCs w:val="28"/>
        </w:rPr>
        <w:t xml:space="preserve"> сущности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66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редпринимательская деятельность» </w:t>
      </w:r>
      <w:r w:rsidRPr="00FE66C5">
        <w:rPr>
          <w:rFonts w:ascii="Times New Roman" w:hAnsi="Times New Roman" w:cs="Times New Roman"/>
          <w:sz w:val="28"/>
          <w:szCs w:val="28"/>
        </w:rPr>
        <w:t>и ее з</w:t>
      </w:r>
      <w:r>
        <w:rPr>
          <w:rFonts w:ascii="Times New Roman" w:hAnsi="Times New Roman" w:cs="Times New Roman"/>
          <w:sz w:val="28"/>
          <w:szCs w:val="28"/>
        </w:rPr>
        <w:t>начения в жизни человека;</w:t>
      </w:r>
    </w:p>
    <w:p w:rsidR="00DA2084" w:rsidRDefault="00DA2084" w:rsidP="00DA2084">
      <w:pPr>
        <w:pStyle w:val="a3"/>
        <w:numPr>
          <w:ilvl w:val="0"/>
          <w:numId w:val="1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общее представление о таких понятиях, как: «долг», «заем», «риск»;</w:t>
      </w:r>
    </w:p>
    <w:p w:rsidR="009732BF" w:rsidRPr="00E66E33" w:rsidRDefault="003715BC" w:rsidP="003715BC">
      <w:pPr>
        <w:pStyle w:val="a3"/>
        <w:numPr>
          <w:ilvl w:val="2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r w:rsidR="009732BF" w:rsidRPr="00E66E33">
        <w:rPr>
          <w:rFonts w:ascii="Times New Roman" w:hAnsi="Times New Roman" w:cs="Times New Roman"/>
          <w:b/>
          <w:sz w:val="28"/>
          <w:szCs w:val="28"/>
        </w:rPr>
        <w:t>Нравственно-трудовое воспитание дошкольников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00B82" w:rsidRPr="00F00B82" w:rsidRDefault="00540457" w:rsidP="009732BF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Нравственно-трудовое воспитание в детск</w:t>
      </w:r>
      <w:r w:rsidRPr="00F00B82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саду – обязательный процесс</w:t>
      </w:r>
      <w:r w:rsidR="00F00B82"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благодаря которому у ребенка 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формируется положительное отношение к </w:t>
      </w: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трудовой деятельности</w:t>
      </w:r>
      <w:r w:rsidR="00F00B82" w:rsidRPr="00F00B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F00B82"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появляется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желание и умение </w:t>
      </w: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трудится</w:t>
      </w:r>
      <w:r w:rsidR="00F00B82" w:rsidRPr="00F00B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F00B82"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важно, чтобы выстраиваемая работа в данном блоке  была систематической и целенаправленной, непосредственно связанной с родителями воспитанников. В беседе желательно с ребенком обговаривать место работы родителей, рассказывать о профессиях и должностях, которые занимают близкие родственники дошкольника, что малыш мог </w:t>
      </w:r>
      <w:proofErr w:type="spellStart"/>
      <w:r w:rsidR="00F00B82"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соориентироваться</w:t>
      </w:r>
      <w:proofErr w:type="spellEnd"/>
      <w:r w:rsidR="00F00B82"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выстроить логическую цепочку «профессия-должность-заработная плата-результат».</w:t>
      </w:r>
    </w:p>
    <w:p w:rsidR="009732BF" w:rsidRPr="00E66E33" w:rsidRDefault="00540457" w:rsidP="009732BF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понятия: </w:t>
      </w:r>
      <w:r w:rsidR="009732BF" w:rsidRPr="00E66E33">
        <w:rPr>
          <w:rFonts w:ascii="Times New Roman" w:hAnsi="Times New Roman" w:cs="Times New Roman"/>
          <w:sz w:val="28"/>
          <w:szCs w:val="28"/>
        </w:rPr>
        <w:t xml:space="preserve">профессия, </w:t>
      </w:r>
      <w:r w:rsidR="00E66E33" w:rsidRPr="00E66E33">
        <w:rPr>
          <w:rFonts w:ascii="Times New Roman" w:hAnsi="Times New Roman" w:cs="Times New Roman"/>
          <w:sz w:val="28"/>
          <w:szCs w:val="28"/>
        </w:rPr>
        <w:t>совесть, честность, доброта, ответственность, щедрость, жадность и др.</w:t>
      </w:r>
    </w:p>
    <w:p w:rsidR="009732BF" w:rsidRDefault="009732BF" w:rsidP="009732BF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2BF">
        <w:rPr>
          <w:rFonts w:ascii="Times New Roman" w:hAnsi="Times New Roman" w:cs="Times New Roman"/>
          <w:sz w:val="28"/>
          <w:szCs w:val="28"/>
          <w:u w:val="single"/>
        </w:rPr>
        <w:t>Педагогические задачи:</w:t>
      </w:r>
    </w:p>
    <w:p w:rsidR="009732BF" w:rsidRDefault="009732BF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32BF">
        <w:rPr>
          <w:rFonts w:ascii="Times New Roman" w:hAnsi="Times New Roman" w:cs="Times New Roman"/>
          <w:sz w:val="28"/>
          <w:szCs w:val="28"/>
        </w:rPr>
        <w:t xml:space="preserve">пособствовать ранней профориентации дошкольников; </w:t>
      </w:r>
    </w:p>
    <w:p w:rsidR="00F00B82" w:rsidRPr="00F00B82" w:rsidRDefault="00F00B82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положительное отношение к </w:t>
      </w: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трудовой деятельности взрослого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вызвать желание помочь;</w:t>
      </w:r>
    </w:p>
    <w:p w:rsidR="00F00B82" w:rsidRPr="00F00B82" w:rsidRDefault="00F00B82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воспитать такие качества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привычка к </w:t>
      </w:r>
      <w:r w:rsidRPr="00F00B82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труду</w:t>
      </w:r>
      <w:r w:rsidRPr="00F00B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ответственность, забота, аккуратность, бережливость;</w:t>
      </w:r>
    </w:p>
    <w:p w:rsidR="009732BF" w:rsidRDefault="009732BF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732BF">
        <w:rPr>
          <w:rFonts w:ascii="Times New Roman" w:hAnsi="Times New Roman" w:cs="Times New Roman"/>
          <w:sz w:val="28"/>
          <w:szCs w:val="28"/>
        </w:rPr>
        <w:t>азвивать логическое, экономическое мышление, наблюдательность, поп</w:t>
      </w:r>
      <w:r>
        <w:rPr>
          <w:rFonts w:ascii="Times New Roman" w:hAnsi="Times New Roman" w:cs="Times New Roman"/>
          <w:sz w:val="28"/>
          <w:szCs w:val="28"/>
        </w:rPr>
        <w:t>олнять активный словарный запас;</w:t>
      </w:r>
    </w:p>
    <w:p w:rsidR="009732BF" w:rsidRPr="009732BF" w:rsidRDefault="009732BF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способствовать воспитанию нравственных качеств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32BF" w:rsidRDefault="00E66E33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различие таких понятий, как: «щедрость и жадность», «добро и зло», «честность и обман» и др.;</w:t>
      </w:r>
    </w:p>
    <w:p w:rsidR="00E66E33" w:rsidRDefault="00E66E33" w:rsidP="00C073D4">
      <w:pPr>
        <w:pStyle w:val="a3"/>
        <w:numPr>
          <w:ilvl w:val="0"/>
          <w:numId w:val="19"/>
        </w:num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ответственности за свои поступки (через игровые ситуации);</w:t>
      </w:r>
    </w:p>
    <w:p w:rsidR="00EB452A" w:rsidRDefault="00EB452A" w:rsidP="00EB452A">
      <w:pPr>
        <w:pStyle w:val="a3"/>
        <w:shd w:val="clear" w:color="auto" w:fill="FFFFFF"/>
        <w:spacing w:before="225" w:after="225"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E66E33" w:rsidRPr="00E66E33" w:rsidRDefault="00E66E33" w:rsidP="003715BC">
      <w:pPr>
        <w:pStyle w:val="a3"/>
        <w:numPr>
          <w:ilvl w:val="1"/>
          <w:numId w:val="31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E33">
        <w:rPr>
          <w:rFonts w:ascii="Times New Roman" w:hAnsi="Times New Roman" w:cs="Times New Roman"/>
          <w:b/>
          <w:sz w:val="28"/>
          <w:szCs w:val="28"/>
        </w:rPr>
        <w:t>Принципы, формы, методы и средства реализации Программы</w:t>
      </w:r>
    </w:p>
    <w:p w:rsidR="00E66E33" w:rsidRDefault="00E66E33" w:rsidP="00E66E33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6E33">
        <w:rPr>
          <w:rFonts w:ascii="Times New Roman" w:hAnsi="Times New Roman" w:cs="Times New Roman"/>
          <w:sz w:val="28"/>
          <w:szCs w:val="28"/>
        </w:rPr>
        <w:t xml:space="preserve">Основным принципом реализации Программы является учёт возрастных и индивидуальных психических особенностей старших дошкольников. Программа соответствует принципу развивающего образования и сочетает принципы научной обоснованности и практической применимости, основывается на комплексно-тематическом принципе </w:t>
      </w:r>
      <w:r>
        <w:rPr>
          <w:rFonts w:ascii="Times New Roman" w:hAnsi="Times New Roman" w:cs="Times New Roman"/>
          <w:sz w:val="28"/>
          <w:szCs w:val="28"/>
        </w:rPr>
        <w:t>подачи информации</w:t>
      </w:r>
      <w:r w:rsidRPr="00E66E33">
        <w:rPr>
          <w:rFonts w:ascii="Times New Roman" w:hAnsi="Times New Roman" w:cs="Times New Roman"/>
          <w:sz w:val="28"/>
          <w:szCs w:val="28"/>
        </w:rPr>
        <w:t xml:space="preserve"> и предполагает построение образовательного процесса на адекватных возрасту формах работы с детьми. </w:t>
      </w:r>
      <w:r>
        <w:rPr>
          <w:rFonts w:ascii="Times New Roman" w:hAnsi="Times New Roman" w:cs="Times New Roman"/>
          <w:sz w:val="28"/>
          <w:szCs w:val="28"/>
        </w:rPr>
        <w:t>В программе прослеживается принцип совместной деятельности педагога и дошкольника</w:t>
      </w:r>
      <w:r w:rsidR="00C533F1">
        <w:rPr>
          <w:rFonts w:ascii="Times New Roman" w:hAnsi="Times New Roman" w:cs="Times New Roman"/>
          <w:sz w:val="28"/>
          <w:szCs w:val="28"/>
        </w:rPr>
        <w:t xml:space="preserve">, а также принцип интеграции образовательных областей в соответствии с возрастными особенностями дошкольников. </w:t>
      </w:r>
      <w:r w:rsidRPr="00E66E33">
        <w:rPr>
          <w:rFonts w:ascii="Times New Roman" w:hAnsi="Times New Roman" w:cs="Times New Roman"/>
          <w:sz w:val="28"/>
          <w:szCs w:val="28"/>
        </w:rPr>
        <w:t xml:space="preserve">Программа предполагает тесную связь этического, трудового и экономического воспитания, призвана способствовать формированию ценностных жизненных ориентаций в дошкольном возрасте. </w:t>
      </w:r>
    </w:p>
    <w:p w:rsidR="00C533F1" w:rsidRPr="00EB452A" w:rsidRDefault="00C533F1" w:rsidP="00E66E33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52A">
        <w:rPr>
          <w:rFonts w:ascii="Times New Roman" w:hAnsi="Times New Roman" w:cs="Times New Roman"/>
          <w:sz w:val="28"/>
          <w:szCs w:val="28"/>
          <w:u w:val="single"/>
        </w:rPr>
        <w:t>Основными подходами к реализации Программы являются:</w:t>
      </w:r>
    </w:p>
    <w:p w:rsidR="00C533F1" w:rsidRPr="00822F3B" w:rsidRDefault="00C533F1" w:rsidP="00C533F1">
      <w:pPr>
        <w:pStyle w:val="a3"/>
        <w:numPr>
          <w:ilvl w:val="0"/>
          <w:numId w:val="20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3B">
        <w:rPr>
          <w:rFonts w:ascii="Times New Roman" w:hAnsi="Times New Roman" w:cs="Times New Roman"/>
          <w:sz w:val="28"/>
          <w:szCs w:val="28"/>
          <w:u w:val="single"/>
        </w:rPr>
        <w:t>Личностно-ориентированный подход</w:t>
      </w:r>
      <w:r w:rsidR="00822F3B" w:rsidRPr="00822F3B">
        <w:rPr>
          <w:rFonts w:ascii="Times New Roman" w:hAnsi="Times New Roman" w:cs="Times New Roman"/>
          <w:sz w:val="28"/>
          <w:szCs w:val="28"/>
        </w:rPr>
        <w:t xml:space="preserve"> заключается в том, что все </w:t>
      </w:r>
      <w:r w:rsidRPr="00822F3B">
        <w:rPr>
          <w:rFonts w:ascii="Times New Roman" w:hAnsi="Times New Roman" w:cs="Times New Roman"/>
          <w:sz w:val="28"/>
          <w:szCs w:val="28"/>
        </w:rPr>
        <w:t xml:space="preserve"> </w:t>
      </w:r>
      <w:r w:rsidR="00822F3B" w:rsidRPr="00822F3B">
        <w:rPr>
          <w:rFonts w:ascii="Times New Roman" w:hAnsi="Times New Roman" w:cs="Times New Roman"/>
          <w:sz w:val="28"/>
          <w:szCs w:val="28"/>
        </w:rPr>
        <w:t>методическое обеспечение Программы способствует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вооружению 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 навыками партнёрског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общения с детьми.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Поскольку ребёнок такой же полноправный член общества, как и взрослый, то признать его права означает занять педагогическую позицию не «сверху», а рядом и вместе. Данный подход позволяет в центр всей образовательной системы Программы поставить личность ребенка, обеспечить ему комфортное, бесконфликтное и безопасные условия его развития,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реализации его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природных потенциалов. Ли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чность ребенка в этом подходе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 субъе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кт, а субъект приоритетн</w:t>
      </w:r>
      <w:r w:rsid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ый; он </w:t>
      </w:r>
      <w:r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целью всей образовательной системы</w:t>
      </w:r>
      <w:r w:rsidR="00822F3B" w:rsidRPr="00822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Программы.</w:t>
      </w:r>
    </w:p>
    <w:p w:rsidR="00822F3B" w:rsidRPr="00340014" w:rsidRDefault="00EB452A" w:rsidP="00822F3B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rFonts w:ascii="Calibri" w:hAnsi="Calibri" w:cs="Calibri"/>
          <w:sz w:val="22"/>
          <w:szCs w:val="22"/>
        </w:rPr>
      </w:pPr>
      <w:r>
        <w:rPr>
          <w:rStyle w:val="c0"/>
          <w:sz w:val="28"/>
          <w:szCs w:val="28"/>
          <w:u w:val="single"/>
        </w:rPr>
        <w:lastRenderedPageBreak/>
        <w:t xml:space="preserve">Системно-деятельностный </w:t>
      </w:r>
      <w:r w:rsidR="00822F3B" w:rsidRPr="00822F3B">
        <w:rPr>
          <w:rStyle w:val="c0"/>
          <w:sz w:val="28"/>
          <w:szCs w:val="28"/>
          <w:u w:val="single"/>
        </w:rPr>
        <w:t>подход,</w:t>
      </w:r>
      <w:r w:rsidR="00822F3B" w:rsidRPr="00822F3B">
        <w:rPr>
          <w:rStyle w:val="c0"/>
          <w:sz w:val="28"/>
          <w:szCs w:val="28"/>
        </w:rPr>
        <w:t xml:space="preserve"> используемый в Программе, предполагает, что организация </w:t>
      </w:r>
      <w:proofErr w:type="spellStart"/>
      <w:r w:rsidR="00822F3B" w:rsidRPr="00822F3B">
        <w:rPr>
          <w:rStyle w:val="c0"/>
          <w:sz w:val="28"/>
          <w:szCs w:val="28"/>
        </w:rPr>
        <w:t>воспитательно</w:t>
      </w:r>
      <w:proofErr w:type="spellEnd"/>
      <w:r w:rsidR="00822F3B" w:rsidRPr="00822F3B">
        <w:rPr>
          <w:rStyle w:val="c0"/>
          <w:sz w:val="28"/>
          <w:szCs w:val="28"/>
        </w:rPr>
        <w:t>-образовательного процесса, в котором главное место отводится активной и разносторонней, в максимальной степени самостоятельной познавательной деятельности дошкольника, где акцент делается на зону ближайшего развития, то есть область потенциальных возможностей.</w:t>
      </w:r>
      <w:r w:rsidR="00822F3B" w:rsidRPr="00822F3B">
        <w:rPr>
          <w:rFonts w:ascii="Calibri" w:hAnsi="Calibri" w:cs="Calibri"/>
          <w:sz w:val="22"/>
          <w:szCs w:val="22"/>
        </w:rPr>
        <w:t xml:space="preserve"> </w:t>
      </w:r>
      <w:r w:rsidR="00822F3B" w:rsidRPr="00822F3B">
        <w:rPr>
          <w:rStyle w:val="c16"/>
          <w:bCs/>
          <w:sz w:val="28"/>
          <w:szCs w:val="28"/>
        </w:rPr>
        <w:t>Данный подход</w:t>
      </w:r>
      <w:r w:rsidR="00822F3B" w:rsidRPr="00822F3B">
        <w:rPr>
          <w:rStyle w:val="c0"/>
          <w:sz w:val="28"/>
          <w:szCs w:val="28"/>
        </w:rPr>
        <w:t> к обучению предполагает наличие у детей познавательного мотива (желание узнать, открыть, научиться, освоить).</w:t>
      </w:r>
      <w:r w:rsidR="00822F3B" w:rsidRPr="00822F3B">
        <w:rPr>
          <w:rFonts w:ascii="Calibri" w:hAnsi="Calibri" w:cs="Calibri"/>
          <w:sz w:val="22"/>
          <w:szCs w:val="22"/>
        </w:rPr>
        <w:t xml:space="preserve"> </w:t>
      </w:r>
      <w:r w:rsidR="00822F3B" w:rsidRPr="00822F3B">
        <w:rPr>
          <w:rStyle w:val="c10"/>
          <w:bCs/>
          <w:iCs/>
          <w:sz w:val="28"/>
          <w:szCs w:val="28"/>
        </w:rPr>
        <w:t xml:space="preserve">Системно-деятельностный подход в </w:t>
      </w:r>
      <w:proofErr w:type="spellStart"/>
      <w:r w:rsidR="00822F3B" w:rsidRPr="00822F3B">
        <w:rPr>
          <w:rStyle w:val="c10"/>
          <w:bCs/>
          <w:iCs/>
          <w:sz w:val="28"/>
          <w:szCs w:val="28"/>
        </w:rPr>
        <w:t>воспитательно</w:t>
      </w:r>
      <w:proofErr w:type="spellEnd"/>
      <w:r w:rsidR="00822F3B" w:rsidRPr="00822F3B">
        <w:rPr>
          <w:rStyle w:val="c10"/>
          <w:bCs/>
          <w:iCs/>
          <w:sz w:val="28"/>
          <w:szCs w:val="28"/>
        </w:rPr>
        <w:t>-образовательном процессе реализации Программы</w:t>
      </w:r>
      <w:r w:rsidR="00822F3B" w:rsidRPr="00822F3B">
        <w:rPr>
          <w:rStyle w:val="c10"/>
          <w:b/>
          <w:bCs/>
          <w:i/>
          <w:iCs/>
          <w:sz w:val="28"/>
          <w:szCs w:val="28"/>
        </w:rPr>
        <w:t> </w:t>
      </w:r>
      <w:r w:rsidR="00822F3B" w:rsidRPr="00822F3B">
        <w:rPr>
          <w:rStyle w:val="c0"/>
          <w:sz w:val="28"/>
          <w:szCs w:val="28"/>
        </w:rPr>
        <w:t>позволяет создать условия, в которых дети выступают активными участниками образовательной деятельности, учатся самостоятельно добывать знания и применять их на практике. Именно знания и умения, которые ребенок получил не в готовом виде, а в ходе активного взаимодействия с окружающим миром, становятся для него бесценным опытом, определяющем его успешность на последующих этапах обучения.</w:t>
      </w:r>
    </w:p>
    <w:p w:rsidR="00340014" w:rsidRDefault="00FE48D4" w:rsidP="00340014">
      <w:pPr>
        <w:pStyle w:val="c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  <w:u w:val="single"/>
        </w:rPr>
        <w:t>Формы и методы, применяемы в реализации Программы: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Организованная образовательная деятельность;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Проектная деятельность с дошкольниками;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Консультации и семинары-практикумы для педагогов;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Игровые ситуации;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Конкурсы рисунков;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Проведение викторин, квестов, мероприятий для воспитанников и их родителей;</w:t>
      </w:r>
    </w:p>
    <w:p w:rsidR="00FE48D4" w:rsidRPr="00FE48D4" w:rsidRDefault="00FE48D4" w:rsidP="00FE48D4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48D4">
        <w:rPr>
          <w:sz w:val="28"/>
          <w:szCs w:val="28"/>
        </w:rPr>
        <w:t>Мероприятия с родителями в форме: консультаций, мастер-классов и др.</w:t>
      </w:r>
    </w:p>
    <w:p w:rsidR="00FE48D4" w:rsidRPr="00EB452A" w:rsidRDefault="008B4000" w:rsidP="00FE48D4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52A">
        <w:rPr>
          <w:rFonts w:ascii="Times New Roman" w:hAnsi="Times New Roman" w:cs="Times New Roman"/>
          <w:sz w:val="28"/>
          <w:szCs w:val="28"/>
          <w:u w:val="single"/>
        </w:rPr>
        <w:t xml:space="preserve">Средства обучения при реализации </w:t>
      </w:r>
      <w:r w:rsidR="00FE48D4" w:rsidRPr="00EB452A">
        <w:rPr>
          <w:rFonts w:ascii="Times New Roman" w:hAnsi="Times New Roman" w:cs="Times New Roman"/>
          <w:sz w:val="28"/>
          <w:szCs w:val="28"/>
          <w:u w:val="single"/>
        </w:rPr>
        <w:t>Программы.</w:t>
      </w:r>
    </w:p>
    <w:p w:rsidR="00FE48D4" w:rsidRPr="0074393E" w:rsidRDefault="008B4000" w:rsidP="00FE48D4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 xml:space="preserve">Для </w:t>
      </w:r>
      <w:r w:rsidR="00FE48D4" w:rsidRPr="0074393E">
        <w:rPr>
          <w:rFonts w:ascii="Times New Roman" w:hAnsi="Times New Roman" w:cs="Times New Roman"/>
          <w:sz w:val="28"/>
          <w:szCs w:val="28"/>
        </w:rPr>
        <w:t xml:space="preserve">реализации Программы «Дети в мире денег: основы финансовой грамотности для дошкольников» </w:t>
      </w:r>
      <w:r w:rsidRPr="0074393E">
        <w:rPr>
          <w:rFonts w:ascii="Times New Roman" w:hAnsi="Times New Roman" w:cs="Times New Roman"/>
          <w:sz w:val="28"/>
          <w:szCs w:val="28"/>
        </w:rPr>
        <w:t xml:space="preserve"> </w:t>
      </w:r>
      <w:r w:rsidR="00FE48D4" w:rsidRPr="0074393E">
        <w:rPr>
          <w:rFonts w:ascii="Times New Roman" w:hAnsi="Times New Roman" w:cs="Times New Roman"/>
          <w:sz w:val="28"/>
          <w:szCs w:val="28"/>
        </w:rPr>
        <w:t xml:space="preserve"> </w:t>
      </w:r>
      <w:r w:rsidRPr="0074393E">
        <w:rPr>
          <w:rFonts w:ascii="Times New Roman" w:hAnsi="Times New Roman" w:cs="Times New Roman"/>
          <w:sz w:val="28"/>
          <w:szCs w:val="28"/>
        </w:rPr>
        <w:t xml:space="preserve">должна быть создана развивающая среда с учетом возрастных и индивидуальных особенностей воспитанников, специфики их образовательных потребностей и интересов. Для изучения основ финансовой </w:t>
      </w:r>
      <w:r w:rsidRPr="0074393E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решающее значение имеют средства обучения. </w:t>
      </w:r>
      <w:r w:rsidR="00FE48D4" w:rsidRPr="0074393E">
        <w:rPr>
          <w:rFonts w:ascii="Times New Roman" w:hAnsi="Times New Roman" w:cs="Times New Roman"/>
          <w:sz w:val="28"/>
          <w:szCs w:val="28"/>
        </w:rPr>
        <w:t>Средства, применяемые к реализации Программы:</w:t>
      </w:r>
    </w:p>
    <w:p w:rsidR="00FE48D4" w:rsidRPr="0074393E" w:rsidRDefault="008B4000" w:rsidP="00FE48D4">
      <w:pPr>
        <w:pStyle w:val="a3"/>
        <w:numPr>
          <w:ilvl w:val="0"/>
          <w:numId w:val="2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демонстраци</w:t>
      </w:r>
      <w:r w:rsidR="00FE48D4" w:rsidRPr="0074393E">
        <w:rPr>
          <w:rFonts w:ascii="Times New Roman" w:hAnsi="Times New Roman" w:cs="Times New Roman"/>
          <w:sz w:val="28"/>
          <w:szCs w:val="28"/>
        </w:rPr>
        <w:t>онные (применяемые взрослыми);</w:t>
      </w:r>
    </w:p>
    <w:p w:rsidR="00FE48D4" w:rsidRPr="0074393E" w:rsidRDefault="008B4000" w:rsidP="00FE48D4">
      <w:pPr>
        <w:pStyle w:val="a3"/>
        <w:numPr>
          <w:ilvl w:val="0"/>
          <w:numId w:val="2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раз</w:t>
      </w:r>
      <w:r w:rsidR="00FE48D4" w:rsidRPr="0074393E">
        <w:rPr>
          <w:rFonts w:ascii="Times New Roman" w:hAnsi="Times New Roman" w:cs="Times New Roman"/>
          <w:sz w:val="28"/>
          <w:szCs w:val="28"/>
        </w:rPr>
        <w:t>даточные (используемые детьми);</w:t>
      </w:r>
    </w:p>
    <w:p w:rsidR="00FE48D4" w:rsidRPr="0074393E" w:rsidRDefault="008B4000" w:rsidP="00FE48D4">
      <w:pPr>
        <w:pStyle w:val="a3"/>
        <w:numPr>
          <w:ilvl w:val="0"/>
          <w:numId w:val="2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визуальны</w:t>
      </w:r>
      <w:r w:rsidR="00FE48D4" w:rsidRPr="0074393E">
        <w:rPr>
          <w:rFonts w:ascii="Times New Roman" w:hAnsi="Times New Roman" w:cs="Times New Roman"/>
          <w:sz w:val="28"/>
          <w:szCs w:val="28"/>
        </w:rPr>
        <w:t>е (для зрительного восприятия);</w:t>
      </w:r>
    </w:p>
    <w:p w:rsidR="00FE48D4" w:rsidRPr="0074393E" w:rsidRDefault="008B4000" w:rsidP="00FE48D4">
      <w:pPr>
        <w:pStyle w:val="a3"/>
        <w:numPr>
          <w:ilvl w:val="0"/>
          <w:numId w:val="2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аудиальные (для слухового вос</w:t>
      </w:r>
      <w:r w:rsidR="00FE48D4" w:rsidRPr="0074393E">
        <w:rPr>
          <w:rFonts w:ascii="Times New Roman" w:hAnsi="Times New Roman" w:cs="Times New Roman"/>
          <w:sz w:val="28"/>
          <w:szCs w:val="28"/>
        </w:rPr>
        <w:t>приятия);</w:t>
      </w:r>
    </w:p>
    <w:p w:rsidR="00FE48D4" w:rsidRPr="0074393E" w:rsidRDefault="008B4000" w:rsidP="00FE48D4">
      <w:pPr>
        <w:pStyle w:val="a3"/>
        <w:numPr>
          <w:ilvl w:val="0"/>
          <w:numId w:val="22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аудиовизуальные (для з</w:t>
      </w:r>
      <w:r w:rsidR="00FE48D4" w:rsidRPr="0074393E">
        <w:rPr>
          <w:rFonts w:ascii="Times New Roman" w:hAnsi="Times New Roman" w:cs="Times New Roman"/>
          <w:sz w:val="28"/>
          <w:szCs w:val="28"/>
        </w:rPr>
        <w:t>рительно-слухового восприятия);</w:t>
      </w:r>
    </w:p>
    <w:p w:rsidR="00FE48D4" w:rsidRPr="0074393E" w:rsidRDefault="008B4000" w:rsidP="00FE48D4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FE48D4" w:rsidRPr="0074393E">
        <w:rPr>
          <w:rFonts w:ascii="Times New Roman" w:hAnsi="Times New Roman" w:cs="Times New Roman"/>
          <w:sz w:val="28"/>
          <w:szCs w:val="28"/>
        </w:rPr>
        <w:t>предполагается</w:t>
      </w:r>
      <w:r w:rsidRPr="0074393E">
        <w:rPr>
          <w:rFonts w:ascii="Times New Roman" w:hAnsi="Times New Roman" w:cs="Times New Roman"/>
          <w:sz w:val="28"/>
          <w:szCs w:val="28"/>
        </w:rPr>
        <w:t xml:space="preserve"> использовать средства, направленные на развитие деятельности детей: </w:t>
      </w:r>
    </w:p>
    <w:p w:rsidR="0074393E" w:rsidRPr="0074393E" w:rsidRDefault="008B4000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чтения (восприятия) художественной литературы (книги для детского чтения, в том числе аудиок</w:t>
      </w:r>
      <w:r w:rsidR="0074393E" w:rsidRPr="0074393E">
        <w:rPr>
          <w:rFonts w:ascii="Times New Roman" w:hAnsi="Times New Roman" w:cs="Times New Roman"/>
          <w:sz w:val="28"/>
          <w:szCs w:val="28"/>
        </w:rPr>
        <w:t>ниги, иллюстративный материал);</w:t>
      </w:r>
    </w:p>
    <w:p w:rsidR="0074393E" w:rsidRPr="0074393E" w:rsidRDefault="008B4000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познавательно-исследовательской (натуральные предметы для исследования, макеты, кар</w:t>
      </w:r>
      <w:r w:rsidR="0074393E" w:rsidRPr="0074393E">
        <w:rPr>
          <w:rFonts w:ascii="Times New Roman" w:hAnsi="Times New Roman" w:cs="Times New Roman"/>
          <w:sz w:val="28"/>
          <w:szCs w:val="28"/>
        </w:rPr>
        <w:t>ты, модели, картины и др.);</w:t>
      </w:r>
    </w:p>
    <w:p w:rsidR="0074393E" w:rsidRPr="0074393E" w:rsidRDefault="008B4000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игровой (игры, игрушки);</w:t>
      </w:r>
    </w:p>
    <w:p w:rsidR="0074393E" w:rsidRPr="0074393E" w:rsidRDefault="008B4000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коммуникативной (дидактический материал, электр</w:t>
      </w:r>
      <w:r w:rsidR="0074393E" w:rsidRPr="0074393E">
        <w:rPr>
          <w:rFonts w:ascii="Times New Roman" w:hAnsi="Times New Roman" w:cs="Times New Roman"/>
          <w:sz w:val="28"/>
          <w:szCs w:val="28"/>
        </w:rPr>
        <w:t>онные образовательные ресурсы);</w:t>
      </w:r>
    </w:p>
    <w:p w:rsidR="0074393E" w:rsidRPr="0074393E" w:rsidRDefault="008B4000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 xml:space="preserve">продуктивной (оборудование и материалы для лепки, аппликации, рисования и конструирования); </w:t>
      </w:r>
    </w:p>
    <w:p w:rsidR="0074393E" w:rsidRPr="0074393E" w:rsidRDefault="0074393E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мультимедийные презентации и интерактивные игры</w:t>
      </w:r>
      <w:r w:rsidR="008B4000" w:rsidRPr="0074393E">
        <w:rPr>
          <w:rFonts w:ascii="Times New Roman" w:hAnsi="Times New Roman" w:cs="Times New Roman"/>
          <w:sz w:val="28"/>
          <w:szCs w:val="28"/>
        </w:rPr>
        <w:t xml:space="preserve"> (в диалоговом режиме, как взаимодействие ребенка и соотв</w:t>
      </w:r>
      <w:r w:rsidRPr="0074393E">
        <w:rPr>
          <w:rFonts w:ascii="Times New Roman" w:hAnsi="Times New Roman" w:cs="Times New Roman"/>
          <w:sz w:val="28"/>
          <w:szCs w:val="28"/>
        </w:rPr>
        <w:t>етствующего средства обучения).</w:t>
      </w:r>
    </w:p>
    <w:p w:rsidR="0074393E" w:rsidRPr="0074393E" w:rsidRDefault="0074393E" w:rsidP="00FE48D4">
      <w:pPr>
        <w:pStyle w:val="a3"/>
        <w:numPr>
          <w:ilvl w:val="0"/>
          <w:numId w:val="23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Применение экскурсионного блока в Программе.</w:t>
      </w:r>
    </w:p>
    <w:p w:rsidR="008B4000" w:rsidRDefault="0074393E" w:rsidP="0074393E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93E">
        <w:rPr>
          <w:rFonts w:ascii="Times New Roman" w:hAnsi="Times New Roman" w:cs="Times New Roman"/>
          <w:sz w:val="28"/>
          <w:szCs w:val="28"/>
        </w:rPr>
        <w:t>Предполагается и</w:t>
      </w:r>
      <w:r w:rsidR="008B4000" w:rsidRPr="0074393E">
        <w:rPr>
          <w:rFonts w:ascii="Times New Roman" w:hAnsi="Times New Roman" w:cs="Times New Roman"/>
          <w:sz w:val="28"/>
          <w:szCs w:val="28"/>
        </w:rPr>
        <w:t xml:space="preserve">нтеграция </w:t>
      </w:r>
      <w:r w:rsidRPr="0074393E">
        <w:rPr>
          <w:rFonts w:ascii="Times New Roman" w:hAnsi="Times New Roman" w:cs="Times New Roman"/>
          <w:sz w:val="28"/>
          <w:szCs w:val="28"/>
        </w:rPr>
        <w:t xml:space="preserve">вышеперечисленных средств в гармоничной форме, </w:t>
      </w:r>
      <w:r w:rsidR="008B4000" w:rsidRPr="0074393E">
        <w:rPr>
          <w:rFonts w:ascii="Times New Roman" w:hAnsi="Times New Roman" w:cs="Times New Roman"/>
          <w:sz w:val="28"/>
          <w:szCs w:val="28"/>
        </w:rPr>
        <w:t>объединяя различные предметы для того, чтобы внести целостность в познание дошкольником окружающего мира, в том числе его экономической и финансовой областей.</w:t>
      </w:r>
    </w:p>
    <w:p w:rsidR="00350795" w:rsidRPr="00EB66B8" w:rsidRDefault="00EB66B8" w:rsidP="00350795">
      <w:pPr>
        <w:shd w:val="clear" w:color="auto" w:fill="FFFFFF"/>
        <w:spacing w:before="225" w:after="225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6B8">
        <w:rPr>
          <w:rFonts w:ascii="Times New Roman" w:hAnsi="Times New Roman" w:cs="Times New Roman"/>
          <w:b/>
          <w:sz w:val="28"/>
          <w:szCs w:val="28"/>
        </w:rPr>
        <w:t>2.3</w:t>
      </w:r>
      <w:r w:rsidR="00F11125" w:rsidRPr="00EB66B8">
        <w:rPr>
          <w:rFonts w:ascii="Times New Roman" w:hAnsi="Times New Roman" w:cs="Times New Roman"/>
          <w:b/>
          <w:sz w:val="28"/>
          <w:szCs w:val="28"/>
        </w:rPr>
        <w:t xml:space="preserve">. Взаимодействие с родителями </w:t>
      </w:r>
    </w:p>
    <w:p w:rsidR="00EB66B8" w:rsidRPr="00EB66B8" w:rsidRDefault="00350795" w:rsidP="00350795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 xml:space="preserve">Реализация Программы планируется осуществлять в тесной взаимосвязи с родителями (законными представителями) дошкольников. Семья и детский сад </w:t>
      </w:r>
      <w:r w:rsidRPr="00EB66B8">
        <w:rPr>
          <w:rFonts w:ascii="Times New Roman" w:hAnsi="Times New Roman" w:cs="Times New Roman"/>
          <w:sz w:val="28"/>
          <w:szCs w:val="28"/>
        </w:rPr>
        <w:lastRenderedPageBreak/>
        <w:t xml:space="preserve">передают </w:t>
      </w:r>
      <w:r w:rsidR="006133B0">
        <w:rPr>
          <w:rFonts w:ascii="Times New Roman" w:hAnsi="Times New Roman" w:cs="Times New Roman"/>
          <w:sz w:val="28"/>
          <w:szCs w:val="28"/>
        </w:rPr>
        <w:t xml:space="preserve">ребенку первый социальный </w:t>
      </w:r>
      <w:proofErr w:type="gramStart"/>
      <w:r w:rsidR="006133B0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6133B0">
        <w:rPr>
          <w:rFonts w:ascii="Times New Roman" w:hAnsi="Times New Roman" w:cs="Times New Roman"/>
          <w:sz w:val="28"/>
          <w:szCs w:val="28"/>
        </w:rPr>
        <w:t xml:space="preserve"> а д</w:t>
      </w:r>
      <w:r w:rsidRPr="00EB66B8">
        <w:rPr>
          <w:rFonts w:ascii="Times New Roman" w:hAnsi="Times New Roman" w:cs="Times New Roman"/>
          <w:sz w:val="28"/>
          <w:szCs w:val="28"/>
        </w:rPr>
        <w:t xml:space="preserve">ошкольное образование является первым этапом в образовательном маршруте ребенка.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детей. </w:t>
      </w:r>
      <w:r w:rsidR="00F11125" w:rsidRPr="00EB66B8">
        <w:rPr>
          <w:rFonts w:ascii="Times New Roman" w:hAnsi="Times New Roman" w:cs="Times New Roman"/>
          <w:sz w:val="28"/>
          <w:szCs w:val="28"/>
        </w:rPr>
        <w:t>Для достижения единства целей и задач воспитания ребёнка в Программе предусмотрено содержательное взаимодействие детского сада и семьи. Программа предусматривает активное приобщение родителе</w:t>
      </w:r>
      <w:r w:rsidRPr="00EB66B8">
        <w:rPr>
          <w:rFonts w:ascii="Times New Roman" w:hAnsi="Times New Roman" w:cs="Times New Roman"/>
          <w:sz w:val="28"/>
          <w:szCs w:val="28"/>
        </w:rPr>
        <w:t>й к образовательному процессу (</w:t>
      </w:r>
      <w:r w:rsidR="00F11125" w:rsidRPr="00EB66B8">
        <w:rPr>
          <w:rFonts w:ascii="Times New Roman" w:hAnsi="Times New Roman" w:cs="Times New Roman"/>
          <w:sz w:val="28"/>
          <w:szCs w:val="28"/>
        </w:rPr>
        <w:t xml:space="preserve">семейные проекты, обмен опытом, участие в праздничных мероприятиях, играх, интерактивных театральных миниатюрах, обучающих сказках, ведение </w:t>
      </w:r>
      <w:r w:rsidR="00F11125" w:rsidRPr="00EB66B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11125" w:rsidRPr="00EB66B8">
        <w:rPr>
          <w:rFonts w:ascii="Times New Roman" w:hAnsi="Times New Roman" w:cs="Times New Roman"/>
          <w:sz w:val="28"/>
          <w:szCs w:val="28"/>
        </w:rPr>
        <w:t xml:space="preserve"> – канала, для передачи основной информации родителям и др</w:t>
      </w:r>
      <w:r w:rsidRPr="00EB66B8">
        <w:rPr>
          <w:rFonts w:ascii="Times New Roman" w:hAnsi="Times New Roman" w:cs="Times New Roman"/>
          <w:sz w:val="28"/>
          <w:szCs w:val="28"/>
        </w:rPr>
        <w:t xml:space="preserve">.) </w:t>
      </w:r>
      <w:r w:rsidR="004A0D21" w:rsidRPr="00EB66B8">
        <w:rPr>
          <w:rFonts w:ascii="Times New Roman" w:hAnsi="Times New Roman" w:cs="Times New Roman"/>
          <w:sz w:val="28"/>
          <w:szCs w:val="28"/>
        </w:rPr>
        <w:t xml:space="preserve">В процессе организации образовательной деятельности </w:t>
      </w:r>
      <w:r w:rsidR="00EB66B8">
        <w:rPr>
          <w:rFonts w:ascii="Times New Roman" w:hAnsi="Times New Roman" w:cs="Times New Roman"/>
          <w:sz w:val="28"/>
          <w:szCs w:val="28"/>
        </w:rPr>
        <w:t>запланировано</w:t>
      </w:r>
      <w:r w:rsidR="004A0D21" w:rsidRPr="00EB66B8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семьи и повышение компетентности родителей в вопросах формирования финансовой грамотности ребенка. Перед родителями стоит задача 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</w:t>
      </w:r>
      <w:r w:rsidR="00EB66B8">
        <w:rPr>
          <w:rFonts w:ascii="Times New Roman" w:hAnsi="Times New Roman" w:cs="Times New Roman"/>
          <w:sz w:val="28"/>
          <w:szCs w:val="28"/>
        </w:rPr>
        <w:t xml:space="preserve">, посредством выполнения минимальных домашних заданий для закрепления </w:t>
      </w:r>
      <w:proofErr w:type="gramStart"/>
      <w:r w:rsidR="00EB66B8">
        <w:rPr>
          <w:rFonts w:ascii="Times New Roman" w:hAnsi="Times New Roman" w:cs="Times New Roman"/>
          <w:sz w:val="28"/>
          <w:szCs w:val="28"/>
        </w:rPr>
        <w:t>материала</w:t>
      </w:r>
      <w:proofErr w:type="gramEnd"/>
      <w:r w:rsidR="00EB66B8">
        <w:rPr>
          <w:rFonts w:ascii="Times New Roman" w:hAnsi="Times New Roman" w:cs="Times New Roman"/>
          <w:sz w:val="28"/>
          <w:szCs w:val="28"/>
        </w:rPr>
        <w:t xml:space="preserve"> изученного в детском саду. </w:t>
      </w:r>
      <w:r w:rsidR="004A0D21" w:rsidRPr="00EB66B8">
        <w:rPr>
          <w:rFonts w:ascii="Times New Roman" w:hAnsi="Times New Roman" w:cs="Times New Roman"/>
          <w:sz w:val="28"/>
          <w:szCs w:val="28"/>
        </w:rPr>
        <w:t xml:space="preserve"> На родителях лежит ответственность первоначально познакомить ребенка с ф</w:t>
      </w:r>
      <w:r w:rsidR="00EB66B8" w:rsidRPr="00EB66B8">
        <w:rPr>
          <w:rFonts w:ascii="Times New Roman" w:hAnsi="Times New Roman" w:cs="Times New Roman"/>
          <w:sz w:val="28"/>
          <w:szCs w:val="28"/>
        </w:rPr>
        <w:t>инансовой стороной жизни семьи. Перед педагогом</w:t>
      </w:r>
      <w:r w:rsidR="004A0D21" w:rsidRPr="00EB66B8">
        <w:rPr>
          <w:rFonts w:ascii="Times New Roman" w:hAnsi="Times New Roman" w:cs="Times New Roman"/>
          <w:sz w:val="28"/>
          <w:szCs w:val="28"/>
        </w:rPr>
        <w:t xml:space="preserve"> стоит задача привлечь родителей (законных представителей) к плодотворному взаимодействию в качестве помощников в процессе изучения ребенком основ финансовой грамотности. </w:t>
      </w:r>
    </w:p>
    <w:p w:rsidR="00EB66B8" w:rsidRPr="00EB66B8" w:rsidRDefault="00EB66B8" w:rsidP="00350795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>С этой целью образовательная организация (детский сад) должен быть:</w:t>
      </w:r>
    </w:p>
    <w:p w:rsidR="00EB66B8" w:rsidRPr="00EB66B8" w:rsidRDefault="00EB66B8" w:rsidP="00EB66B8">
      <w:pPr>
        <w:pStyle w:val="a3"/>
        <w:numPr>
          <w:ilvl w:val="0"/>
          <w:numId w:val="24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>максимально «открытым</w:t>
      </w:r>
      <w:r w:rsidR="004A0D21" w:rsidRPr="00EB66B8">
        <w:rPr>
          <w:rFonts w:ascii="Times New Roman" w:hAnsi="Times New Roman" w:cs="Times New Roman"/>
          <w:sz w:val="28"/>
          <w:szCs w:val="28"/>
        </w:rPr>
        <w:t>» для родителей (за</w:t>
      </w:r>
      <w:r w:rsidRPr="00EB66B8">
        <w:rPr>
          <w:rFonts w:ascii="Times New Roman" w:hAnsi="Times New Roman" w:cs="Times New Roman"/>
          <w:sz w:val="28"/>
          <w:szCs w:val="28"/>
        </w:rPr>
        <w:t>конных представителей) ребенка;</w:t>
      </w:r>
    </w:p>
    <w:p w:rsidR="00EB66B8" w:rsidRPr="00EB66B8" w:rsidRDefault="004A0D21" w:rsidP="00EB66B8">
      <w:pPr>
        <w:pStyle w:val="a3"/>
        <w:numPr>
          <w:ilvl w:val="0"/>
          <w:numId w:val="24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 xml:space="preserve">предоставлять исчерпывающую информацию </w:t>
      </w:r>
      <w:r w:rsidR="00EB66B8" w:rsidRPr="00EB66B8">
        <w:rPr>
          <w:rFonts w:ascii="Times New Roman" w:hAnsi="Times New Roman" w:cs="Times New Roman"/>
          <w:sz w:val="28"/>
          <w:szCs w:val="28"/>
        </w:rPr>
        <w:t>о реализуемой Программе</w:t>
      </w:r>
      <w:r w:rsidRPr="00EB66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6B8" w:rsidRPr="00EB66B8" w:rsidRDefault="004A0D21" w:rsidP="00EB66B8">
      <w:pPr>
        <w:pStyle w:val="a3"/>
        <w:numPr>
          <w:ilvl w:val="0"/>
          <w:numId w:val="24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>разъяснять специфику образовательной деятельности и регулярно информировать о</w:t>
      </w:r>
      <w:r w:rsidR="00EB66B8" w:rsidRPr="00EB66B8">
        <w:rPr>
          <w:rFonts w:ascii="Times New Roman" w:hAnsi="Times New Roman" w:cs="Times New Roman"/>
          <w:sz w:val="28"/>
          <w:szCs w:val="28"/>
        </w:rPr>
        <w:t xml:space="preserve"> ходе реализации образовательной</w:t>
      </w:r>
      <w:r w:rsidRPr="00EB66B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66B8" w:rsidRPr="00EB66B8">
        <w:rPr>
          <w:rFonts w:ascii="Times New Roman" w:hAnsi="Times New Roman" w:cs="Times New Roman"/>
          <w:sz w:val="28"/>
          <w:szCs w:val="28"/>
        </w:rPr>
        <w:t>ы</w:t>
      </w:r>
      <w:r w:rsidRPr="00EB66B8">
        <w:rPr>
          <w:rFonts w:ascii="Times New Roman" w:hAnsi="Times New Roman" w:cs="Times New Roman"/>
          <w:sz w:val="28"/>
          <w:szCs w:val="28"/>
        </w:rPr>
        <w:t>;</w:t>
      </w:r>
    </w:p>
    <w:p w:rsidR="00B31EF9" w:rsidRDefault="004A0D21" w:rsidP="00AB4105">
      <w:pPr>
        <w:pStyle w:val="a3"/>
        <w:numPr>
          <w:ilvl w:val="0"/>
          <w:numId w:val="24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6B8">
        <w:rPr>
          <w:rFonts w:ascii="Times New Roman" w:hAnsi="Times New Roman" w:cs="Times New Roman"/>
          <w:sz w:val="28"/>
          <w:szCs w:val="28"/>
        </w:rPr>
        <w:t xml:space="preserve"> предоставить возможность открытого обсуждения вопросов,</w:t>
      </w:r>
      <w:r w:rsidR="00EB66B8" w:rsidRPr="00EB66B8">
        <w:rPr>
          <w:rFonts w:ascii="Times New Roman" w:hAnsi="Times New Roman" w:cs="Times New Roman"/>
          <w:sz w:val="28"/>
          <w:szCs w:val="28"/>
        </w:rPr>
        <w:t xml:space="preserve"> связанных с реализацией П</w:t>
      </w:r>
      <w:r w:rsidRPr="00EB66B8">
        <w:rPr>
          <w:rFonts w:ascii="Times New Roman" w:hAnsi="Times New Roman" w:cs="Times New Roman"/>
          <w:sz w:val="28"/>
          <w:szCs w:val="28"/>
        </w:rPr>
        <w:t>рограмм</w:t>
      </w:r>
      <w:r w:rsidR="00EB66B8" w:rsidRPr="00EB66B8">
        <w:rPr>
          <w:rFonts w:ascii="Times New Roman" w:hAnsi="Times New Roman" w:cs="Times New Roman"/>
          <w:sz w:val="28"/>
          <w:szCs w:val="28"/>
        </w:rPr>
        <w:t>ы</w:t>
      </w:r>
      <w:r w:rsidRPr="00EB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88" w:rsidRPr="00750995" w:rsidRDefault="009D4188" w:rsidP="009D4188">
      <w:pPr>
        <w:pStyle w:val="a3"/>
        <w:numPr>
          <w:ilvl w:val="0"/>
          <w:numId w:val="2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.</w:t>
      </w:r>
      <w:proofErr w:type="gramEnd"/>
      <w:r w:rsidRPr="0075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и формы взаимодействия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510"/>
      </w:tblGrid>
      <w:tr w:rsidR="00750995" w:rsidRPr="00750995" w:rsidTr="009D4188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750995" w:rsidRPr="00750995" w:rsidTr="009D4188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Информационное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7509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стенды, консультации, создание библиотеки.</w:t>
            </w:r>
          </w:p>
        </w:tc>
      </w:tr>
      <w:tr w:rsidR="00750995" w:rsidRPr="00750995" w:rsidTr="009D4188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предметно-пространственной среды, семейные проекты, конкурсы, папки-</w:t>
            </w:r>
            <w:proofErr w:type="spellStart"/>
            <w:proofErr w:type="gramStart"/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передвижки,театрализованные</w:t>
            </w:r>
            <w:proofErr w:type="spellEnd"/>
            <w:proofErr w:type="gramEnd"/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постановки.</w:t>
            </w:r>
          </w:p>
        </w:tc>
      </w:tr>
      <w:tr w:rsidR="00750995" w:rsidRPr="00750995" w:rsidTr="009D4188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7509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Праздники, выставки, ярмарки, </w:t>
            </w:r>
            <w:r w:rsid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 с интересными людьми.</w:t>
            </w:r>
          </w:p>
        </w:tc>
      </w:tr>
      <w:tr w:rsidR="00750995" w:rsidRPr="00750995" w:rsidTr="009D4188"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Аналитическое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4188" w:rsidRPr="00750995" w:rsidRDefault="009D4188" w:rsidP="009D41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Анкетирование, тестирование, личные </w:t>
            </w:r>
            <w:proofErr w:type="spellStart"/>
            <w:proofErr w:type="gramStart"/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беседы,родительская</w:t>
            </w:r>
            <w:proofErr w:type="spellEnd"/>
            <w:proofErr w:type="gramEnd"/>
            <w:r w:rsidRPr="00750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почта, анализ мнений и запросов родителей.</w:t>
            </w:r>
          </w:p>
        </w:tc>
      </w:tr>
    </w:tbl>
    <w:p w:rsidR="009D4188" w:rsidRPr="009D4188" w:rsidRDefault="009D4188" w:rsidP="009D4188">
      <w:pPr>
        <w:shd w:val="clear" w:color="auto" w:fill="FFFFFF"/>
        <w:spacing w:before="225" w:after="225"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BB76D7" w:rsidRPr="00BB76D7" w:rsidRDefault="00BB76D7" w:rsidP="003715B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6D7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CA7088" w:rsidRPr="00CA7088" w:rsidRDefault="00CA7088" w:rsidP="003715BC">
      <w:pPr>
        <w:pStyle w:val="a3"/>
        <w:numPr>
          <w:ilvl w:val="1"/>
          <w:numId w:val="3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70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Материально-техническое обеспечение Программы</w:t>
      </w:r>
    </w:p>
    <w:p w:rsidR="00153F39" w:rsidRPr="00656F06" w:rsidRDefault="00153F39" w:rsidP="00CA7088">
      <w:pPr>
        <w:shd w:val="clear" w:color="auto" w:fill="FFFFFF"/>
        <w:spacing w:before="225"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целях полноценной и результативной реализации Программы в детском саду обеспечены материально-технические условия, позволяющие достичь обозначенных ею целей и выполнить соответствующие задачи, в т.ч.:</w:t>
      </w:r>
    </w:p>
    <w:p w:rsidR="00153F39" w:rsidRPr="00656F06" w:rsidRDefault="00153F39" w:rsidP="00656F06">
      <w:pPr>
        <w:pStyle w:val="a3"/>
        <w:numPr>
          <w:ilvl w:val="0"/>
          <w:numId w:val="25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все виды деятельности ребенка, как индивидуальной, так и в рамках каждой дошкольной группы с учетом возрастных и индивидуальных особенностей воспитанников, их образовательных потребностей;</w:t>
      </w:r>
    </w:p>
    <w:p w:rsidR="00153F39" w:rsidRPr="00656F06" w:rsidRDefault="005738F5" w:rsidP="00656F06">
      <w:pPr>
        <w:pStyle w:val="a3"/>
        <w:numPr>
          <w:ilvl w:val="0"/>
          <w:numId w:val="25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участие педагогических работников (творческая группа) в разработке Программы, в создании условий для ее реализации, а также мотивирующей образовательной среды для реализации Программы;</w:t>
      </w:r>
    </w:p>
    <w:p w:rsidR="005738F5" w:rsidRPr="00656F06" w:rsidRDefault="005738F5" w:rsidP="00656F06">
      <w:pPr>
        <w:pStyle w:val="a3"/>
        <w:numPr>
          <w:ilvl w:val="0"/>
          <w:numId w:val="25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в образовательном процессе современные образовательные технологии и культурные практики социализации детей;</w:t>
      </w:r>
    </w:p>
    <w:p w:rsidR="005738F5" w:rsidRPr="00656F06" w:rsidRDefault="005738F5" w:rsidP="00656F06">
      <w:pPr>
        <w:pStyle w:val="a3"/>
        <w:numPr>
          <w:ilvl w:val="0"/>
          <w:numId w:val="25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Обеспечивать эффективное использование профессионального и творческого потенциала педагогических работников, осуществляющих образовательную деятельность по дополнительной Программе, повышение их профессиональной, коммуникативной, информационной, правовой компе</w:t>
      </w:r>
      <w:r w:rsidR="002B40BE"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тенции и мастерства мотивирован</w:t>
      </w: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детей;</w:t>
      </w:r>
    </w:p>
    <w:p w:rsidR="005738F5" w:rsidRPr="00656F06" w:rsidRDefault="002B40BE" w:rsidP="00656F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Образовательная организация, осуществляющая образовательную деятельность по дополнительной программе, должна создать материально-технические условия, обеспечивающие:</w:t>
      </w:r>
    </w:p>
    <w:p w:rsidR="002B40BE" w:rsidRPr="00656F06" w:rsidRDefault="002B40BE" w:rsidP="00656F06">
      <w:pPr>
        <w:pStyle w:val="a3"/>
        <w:numPr>
          <w:ilvl w:val="0"/>
          <w:numId w:val="2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достижения воспитанниками планируемых результа</w:t>
      </w:r>
      <w:r w:rsidR="00CA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тов освоения </w:t>
      </w: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Программы;</w:t>
      </w:r>
    </w:p>
    <w:p w:rsidR="002B40BE" w:rsidRPr="00656F06" w:rsidRDefault="002B40BE" w:rsidP="00656F06">
      <w:pPr>
        <w:pStyle w:val="a3"/>
        <w:numPr>
          <w:ilvl w:val="0"/>
          <w:numId w:val="26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организацией требований санитарно-</w:t>
      </w:r>
      <w:r w:rsidR="00656F06"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эпидемиологических правил и нормативов, пожарной безопасности и электробезопасности, по охране здоровья воспитанников и охране труда работников организации.</w:t>
      </w:r>
    </w:p>
    <w:p w:rsidR="00656F06" w:rsidRPr="00656F06" w:rsidRDefault="00656F06" w:rsidP="00656F06">
      <w:pPr>
        <w:pStyle w:val="a3"/>
        <w:shd w:val="clear" w:color="auto" w:fill="FFFFFF"/>
        <w:spacing w:before="225" w:after="225" w:line="360" w:lineRule="auto"/>
        <w:ind w:left="0"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F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должна иметь необходимое для всех видов образовательной деятельности воспитанников педагогической деятельности оснащение и оборудование:</w:t>
      </w:r>
    </w:p>
    <w:p w:rsidR="00656F06" w:rsidRDefault="00656F06" w:rsidP="00656F06">
      <w:pPr>
        <w:pStyle w:val="a3"/>
        <w:numPr>
          <w:ilvl w:val="0"/>
          <w:numId w:val="2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учебно-методический комплект Программы (в т.ч. комплект различных развивающих игр);</w:t>
      </w:r>
    </w:p>
    <w:p w:rsidR="00656F06" w:rsidRDefault="00656F06" w:rsidP="00656F06">
      <w:pPr>
        <w:pStyle w:val="a3"/>
        <w:numPr>
          <w:ilvl w:val="0"/>
          <w:numId w:val="2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помещение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ребенка, с участием взрослых и других детей;</w:t>
      </w:r>
    </w:p>
    <w:p w:rsidR="00656F06" w:rsidRDefault="00656F06" w:rsidP="00656F06">
      <w:pPr>
        <w:pStyle w:val="a3"/>
        <w:numPr>
          <w:ilvl w:val="0"/>
          <w:numId w:val="2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возраста;</w:t>
      </w:r>
    </w:p>
    <w:p w:rsidR="00656F06" w:rsidRDefault="00656F06" w:rsidP="00656F06">
      <w:pPr>
        <w:pStyle w:val="a3"/>
        <w:numPr>
          <w:ilvl w:val="0"/>
          <w:numId w:val="2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мебель, техническое оборудование, инвентарь для художественного творчества;</w:t>
      </w:r>
    </w:p>
    <w:p w:rsidR="00656F06" w:rsidRPr="00656F06" w:rsidRDefault="00656F06" w:rsidP="00656F06">
      <w:pPr>
        <w:pStyle w:val="a3"/>
        <w:numPr>
          <w:ilvl w:val="0"/>
          <w:numId w:val="27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интерактивное оборудование, для включения в процесс образования дошкольников интерактивной составляющей образовательного </w:t>
      </w:r>
      <w:r w:rsidR="00A13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</w:p>
    <w:p w:rsidR="00CA7088" w:rsidRDefault="00CA7088" w:rsidP="00CA7088">
      <w:pPr>
        <w:shd w:val="clear" w:color="auto" w:fill="FFFFFF"/>
        <w:spacing w:before="225"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Программой предусмотрено также использование организацией обновляемых образовательных ресурсов, в т.ч. расходных материалов, подписки на актуальную информацию электронных ресурсов, техническое и мультимедийное сопровождение деятельности средств обучения и воспитания, спортивного, услуг связи, в т.ч. информационно-телекоммуникационной сети Интернет.</w:t>
      </w:r>
    </w:p>
    <w:p w:rsidR="00CA7088" w:rsidRDefault="00CA7088" w:rsidP="003715BC">
      <w:pPr>
        <w:pStyle w:val="a3"/>
        <w:numPr>
          <w:ilvl w:val="1"/>
          <w:numId w:val="3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Распорядок </w:t>
      </w:r>
      <w:r w:rsidRPr="00CA70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режим реализации Программы.</w:t>
      </w:r>
    </w:p>
    <w:p w:rsidR="00CA7088" w:rsidRDefault="00CA7088" w:rsidP="00CA7088">
      <w:pPr>
        <w:shd w:val="clear" w:color="auto" w:fill="FFFFFF"/>
        <w:spacing w:before="225"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Предположительно Программа может быть реализована в течении одного года с воспитанниками подготовительной группы детей дошкольного возраста (6-7 лет).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необходимости и желание можно пересмотреть перспективно тематическое планирование занятий с детьми, упростить его  и составить план внедрения Программы на два года, начиная со старшей группы.</w:t>
      </w:r>
    </w:p>
    <w:p w:rsidR="00CA7088" w:rsidRDefault="00CA7088" w:rsidP="00CA7088">
      <w:pPr>
        <w:shd w:val="clear" w:color="auto" w:fill="FFFFFF"/>
        <w:spacing w:before="225"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Оптимальный режим работы с детьми по Программе – не реже одного занятия в неделю.</w:t>
      </w:r>
    </w:p>
    <w:p w:rsidR="00CA7088" w:rsidRDefault="00CA7088" w:rsidP="00CA7088">
      <w:pPr>
        <w:shd w:val="clear" w:color="auto" w:fill="FFFFFF"/>
        <w:spacing w:before="225" w:after="225" w:line="36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необходимо в процессе повседневной деятельности группы закреплять экономические знания детей, полученные во время занятий (например, собираясь с детьми на прогулку, обратить их внимание на необходимость выключать свет в помещении</w:t>
      </w:r>
      <w:r w:rsidR="00D21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 в разных видах труда в рамках самостоятельной деятельности детей (помогая сервировать, аккуратно обращаться со столовыми приборами, выключать воду после мытья рук, и др.)</w:t>
      </w:r>
    </w:p>
    <w:p w:rsidR="00D21FDB" w:rsidRPr="00546B58" w:rsidRDefault="00D21FDB" w:rsidP="003715BC">
      <w:pPr>
        <w:pStyle w:val="a3"/>
        <w:numPr>
          <w:ilvl w:val="1"/>
          <w:numId w:val="31"/>
        </w:num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Обеспеченность методическими материалами и средствами обучения и воспитания.</w:t>
      </w:r>
    </w:p>
    <w:p w:rsidR="00C073D4" w:rsidRPr="00546B58" w:rsidRDefault="00D21FDB" w:rsidP="00E5002A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46B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Нормативные документы</w:t>
      </w:r>
    </w:p>
    <w:p w:rsidR="00D21FDB" w:rsidRPr="00301813" w:rsidRDefault="00D21FDB" w:rsidP="00E5002A">
      <w:pPr>
        <w:pStyle w:val="a3"/>
        <w:numPr>
          <w:ilvl w:val="0"/>
          <w:numId w:val="2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1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29.12. 2012 г. № 273-ФЗ; </w:t>
      </w:r>
    </w:p>
    <w:p w:rsidR="00D21FDB" w:rsidRDefault="00D21FDB" w:rsidP="00E5002A">
      <w:pPr>
        <w:pStyle w:val="a3"/>
        <w:numPr>
          <w:ilvl w:val="0"/>
          <w:numId w:val="2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17 октября 2013 года № 1155 «Об утверждении федерального государственного образовательного стандарта дошкольного образования».</w:t>
      </w:r>
    </w:p>
    <w:p w:rsidR="00D21FDB" w:rsidRDefault="00D21FDB" w:rsidP="00E5002A">
      <w:pPr>
        <w:pStyle w:val="a3"/>
        <w:numPr>
          <w:ilvl w:val="0"/>
          <w:numId w:val="2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E600C">
        <w:rPr>
          <w:rFonts w:ascii="Times New Roman" w:hAnsi="Times New Roman" w:cs="Times New Roman"/>
          <w:sz w:val="28"/>
          <w:szCs w:val="28"/>
        </w:rPr>
        <w:t xml:space="preserve">Правительства РФ от 25 сентября 2017 г. № 2039-р об утверждении </w:t>
      </w:r>
      <w:r>
        <w:rPr>
          <w:rFonts w:ascii="Times New Roman" w:hAnsi="Times New Roman" w:cs="Times New Roman"/>
          <w:sz w:val="28"/>
          <w:szCs w:val="28"/>
        </w:rPr>
        <w:t>«Стратегия</w:t>
      </w:r>
      <w:r w:rsidRPr="00EE600C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в Российской Федерации на 2017 - 2023 годы» </w:t>
      </w:r>
    </w:p>
    <w:p w:rsidR="00D21FDB" w:rsidRDefault="00D21FDB" w:rsidP="00E5002A">
      <w:pPr>
        <w:pStyle w:val="a3"/>
        <w:numPr>
          <w:ilvl w:val="0"/>
          <w:numId w:val="28"/>
        </w:num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01.06.2012 года № 761 «О национальной стратегии действий в интересах детей на 2012-2017 годы».</w:t>
      </w:r>
    </w:p>
    <w:p w:rsidR="00D21FDB" w:rsidRPr="00546B58" w:rsidRDefault="00D21FDB" w:rsidP="00E5002A">
      <w:pPr>
        <w:pStyle w:val="a3"/>
        <w:shd w:val="clear" w:color="auto" w:fill="FFFFFF"/>
        <w:spacing w:before="225" w:after="225" w:line="36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46B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Рекомендуемая литература:</w:t>
      </w:r>
    </w:p>
    <w:p w:rsidR="008B446F" w:rsidRDefault="008B446F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Примерная парциальная образовательная программа дошкольного образования «Экономическое воспитание дошкольников: формирование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предпосылок финансовой грамотности» для детей 5-7 лет. Банк России. Министерство образования и науки Российской Федерации.</w:t>
      </w:r>
    </w:p>
    <w:p w:rsidR="008B446F" w:rsidRDefault="008B446F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Сборник методических материалов на основе примерной парциальной образовательной программы дошкольного образования для детей 5-7 лет «Экономическое воспитание дошкольников: формирование предпосылок финансовой грамотности»</w:t>
      </w:r>
    </w:p>
    <w:p w:rsidR="008B446F" w:rsidRDefault="008B446F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Демонстрационный материал к </w:t>
      </w:r>
      <w:r w:rsidR="00546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примерной парциальной образовательной программе дошкольного образования «Экономическое воспитание дошкольников: формирование предпосылок финансовой грамотности» для детей 5-7 лет.</w:t>
      </w:r>
    </w:p>
    <w:p w:rsidR="00D21FDB" w:rsidRDefault="00D21FDB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Г.П. Поварницына, Ю.А. Киселёва Финансовая грамотность дошкольника. </w:t>
      </w:r>
      <w:r w:rsidR="004C0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кружка. Ресурсный и диагностический материал.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Волгоград:</w:t>
      </w:r>
      <w:r w:rsidRPr="00D21F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«Учитель» - 186с.</w:t>
      </w:r>
    </w:p>
    <w:p w:rsidR="004C09E9" w:rsidRDefault="004C09E9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Л.В. Стахович, Е.В Семенкова Финансовая грамотность. Сценарии обучающих сказок. М.: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Вакоша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2019 -32 с.</w:t>
      </w:r>
    </w:p>
    <w:p w:rsidR="004C09E9" w:rsidRDefault="004C09E9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Антонова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о чем говорить с детьми на уроках финансовой грамотности: пособие для учителей начальных классов и работников системы дополнительного образования. М.: ВИТА-ПРЕСС, 2020 – 80с.</w:t>
      </w:r>
    </w:p>
    <w:p w:rsidR="004C09E9" w:rsidRDefault="004C09E9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Антонова Обсуждаем, рассуждаем и играем. Креативные задания для детей по финансовой грамотности. М.: ВИТА-ПРЕСС, 2017 – 56с.</w:t>
      </w:r>
    </w:p>
    <w:p w:rsidR="008B446F" w:rsidRDefault="008B446F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Федин Финансовая грамотность: материалы для учащихся. В 2-х частях. М.: ВИТА-ПРЕСС, 2020 – 112с.</w:t>
      </w:r>
    </w:p>
    <w:p w:rsidR="008B446F" w:rsidRDefault="008B446F" w:rsidP="00E5002A">
      <w:pPr>
        <w:pStyle w:val="a3"/>
        <w:numPr>
          <w:ilvl w:val="0"/>
          <w:numId w:val="29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Попова Волшебный банкомат. Детям об экономике. М.: Манн, Иванов Фербер, 2019 – 104 с.</w:t>
      </w:r>
    </w:p>
    <w:p w:rsidR="00546B58" w:rsidRPr="00546B58" w:rsidRDefault="00546B58" w:rsidP="00E5002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Хламова</w:t>
      </w:r>
      <w:proofErr w:type="spellEnd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Формирование основ экономического воспитания дошкольников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// Теория и практика образования в современном мире: материалы 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(г. Санкт-Петербург, 2015). СПб.: Свое издательство, 2015 С. 39–41.</w:t>
      </w:r>
    </w:p>
    <w:p w:rsidR="00546B58" w:rsidRPr="00546B58" w:rsidRDefault="009E50D0" w:rsidP="00E5002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атова А.Д. Тропинка в экономику. Программа. Методические рекомендации. Конспекты</w:t>
      </w:r>
      <w:r w:rsid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с детьми 5–7 лет. М.: «</w:t>
      </w:r>
      <w:proofErr w:type="spellStart"/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2015 176 с.</w:t>
      </w:r>
    </w:p>
    <w:p w:rsidR="00546B58" w:rsidRPr="00546B58" w:rsidRDefault="009E50D0" w:rsidP="00E5002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атова А.Д. Тропинка в экономику. М.: «</w:t>
      </w:r>
      <w:proofErr w:type="spellStart"/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2015 48 с.</w:t>
      </w:r>
    </w:p>
    <w:p w:rsidR="00546B58" w:rsidRDefault="009E50D0" w:rsidP="00E5002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Шатова А.Д. Экономическое воспитание дошкольников. М.: Педагогическое общество</w:t>
      </w:r>
      <w:r w:rsid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B58"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2005 256 с.</w:t>
      </w:r>
    </w:p>
    <w:p w:rsidR="00C36F2D" w:rsidRPr="00546B58" w:rsidRDefault="00C36F2D" w:rsidP="00E5002A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АЛМА «Финансовая грамотность» Санкт-Петербург</w:t>
      </w:r>
      <w:r w:rsidRPr="00C3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r w:rsidRPr="00EF547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36F2D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F547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myalma</w:t>
        </w:r>
        <w:proofErr w:type="spellEnd"/>
        <w:r w:rsidRPr="00C36F2D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F547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B446F" w:rsidRPr="00546B58" w:rsidRDefault="008B446F" w:rsidP="00E500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Интернет-ресурсы</w:t>
      </w:r>
    </w:p>
    <w:p w:rsidR="008B446F" w:rsidRPr="008B446F" w:rsidRDefault="008B446F" w:rsidP="00E5002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www.cbr.ru — официальный сайт Банка России</w:t>
      </w:r>
    </w:p>
    <w:p w:rsidR="008B446F" w:rsidRPr="008B446F" w:rsidRDefault="008B446F" w:rsidP="00E5002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fincult.info — сайт Банка России по финансовой грамотности «Финансовая культура»</w:t>
      </w:r>
    </w:p>
    <w:p w:rsidR="008B446F" w:rsidRPr="008B446F" w:rsidRDefault="008B446F" w:rsidP="00E5002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минобрнауки.рф</w:t>
      </w:r>
      <w:proofErr w:type="spellEnd"/>
      <w:proofErr w:type="gramEnd"/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официальный сайт Министерства образования</w:t>
      </w:r>
    </w:p>
    <w:p w:rsidR="008B446F" w:rsidRPr="008B446F" w:rsidRDefault="008B446F" w:rsidP="00E5002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Российской Федерации</w:t>
      </w:r>
    </w:p>
    <w:p w:rsidR="008B446F" w:rsidRPr="00546B58" w:rsidRDefault="008B446F" w:rsidP="00E5002A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вашифинансы.рф</w:t>
      </w:r>
      <w:proofErr w:type="spellEnd"/>
      <w:proofErr w:type="gramEnd"/>
      <w:r w:rsidRPr="008B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сайт национальной программы повышения финансовой грамотности</w:t>
      </w:r>
      <w:r w:rsid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«Дружи с финансами»</w:t>
      </w:r>
    </w:p>
    <w:p w:rsidR="008B446F" w:rsidRPr="008B446F" w:rsidRDefault="008B446F" w:rsidP="00E5002A">
      <w:pPr>
        <w:shd w:val="clear" w:color="auto" w:fill="FFFFFF"/>
        <w:spacing w:before="225" w:after="225" w:line="36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76D7" w:rsidRPr="00D21FDB" w:rsidRDefault="00BB76D7" w:rsidP="00D21F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76D7" w:rsidRPr="00BB76D7" w:rsidRDefault="00BB76D7" w:rsidP="009A6BF3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76D7" w:rsidRPr="00BB76D7" w:rsidSect="00DC3C5F">
      <w:footerReference w:type="first" r:id="rId10"/>
      <w:pgSz w:w="11906" w:h="16838" w:code="9"/>
      <w:pgMar w:top="567" w:right="851" w:bottom="1134" w:left="851" w:header="709" w:footer="709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48" w:rsidRDefault="00227648" w:rsidP="009F1C5C">
      <w:pPr>
        <w:spacing w:after="0" w:line="240" w:lineRule="auto"/>
      </w:pPr>
      <w:r>
        <w:separator/>
      </w:r>
    </w:p>
  </w:endnote>
  <w:endnote w:type="continuationSeparator" w:id="0">
    <w:p w:rsidR="00227648" w:rsidRDefault="00227648" w:rsidP="009F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657910"/>
      <w:docPartObj>
        <w:docPartGallery w:val="Page Numbers (Bottom of Page)"/>
        <w:docPartUnique/>
      </w:docPartObj>
    </w:sdtPr>
    <w:sdtEndPr/>
    <w:sdtContent>
      <w:p w:rsidR="00CA0DF6" w:rsidRDefault="00CA0DF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8A">
          <w:rPr>
            <w:noProof/>
          </w:rPr>
          <w:t>1</w:t>
        </w:r>
        <w:r>
          <w:fldChar w:fldCharType="end"/>
        </w:r>
      </w:p>
    </w:sdtContent>
  </w:sdt>
  <w:p w:rsidR="00CA0DF6" w:rsidRDefault="00CA0D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48" w:rsidRDefault="00227648" w:rsidP="009F1C5C">
      <w:pPr>
        <w:spacing w:after="0" w:line="240" w:lineRule="auto"/>
      </w:pPr>
      <w:r>
        <w:separator/>
      </w:r>
    </w:p>
  </w:footnote>
  <w:footnote w:type="continuationSeparator" w:id="0">
    <w:p w:rsidR="00227648" w:rsidRDefault="00227648" w:rsidP="009F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422"/>
    <w:multiLevelType w:val="multilevel"/>
    <w:tmpl w:val="3B0A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42C"/>
    <w:multiLevelType w:val="multilevel"/>
    <w:tmpl w:val="C1B6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56D"/>
    <w:multiLevelType w:val="hybridMultilevel"/>
    <w:tmpl w:val="3F228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6FB2"/>
    <w:multiLevelType w:val="hybridMultilevel"/>
    <w:tmpl w:val="9AE007B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99F3F8A"/>
    <w:multiLevelType w:val="hybridMultilevel"/>
    <w:tmpl w:val="AFDC1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776E"/>
    <w:multiLevelType w:val="multilevel"/>
    <w:tmpl w:val="0E7640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1EEA3F76"/>
    <w:multiLevelType w:val="multilevel"/>
    <w:tmpl w:val="0E7640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1F3B430C"/>
    <w:multiLevelType w:val="hybridMultilevel"/>
    <w:tmpl w:val="DC484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6BE"/>
    <w:multiLevelType w:val="hybridMultilevel"/>
    <w:tmpl w:val="B0D427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07236F"/>
    <w:multiLevelType w:val="hybridMultilevel"/>
    <w:tmpl w:val="03C86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7183"/>
    <w:multiLevelType w:val="hybridMultilevel"/>
    <w:tmpl w:val="F538F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D2D82"/>
    <w:multiLevelType w:val="hybridMultilevel"/>
    <w:tmpl w:val="2368A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312"/>
    <w:multiLevelType w:val="multilevel"/>
    <w:tmpl w:val="2E54D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C4B63CD"/>
    <w:multiLevelType w:val="hybridMultilevel"/>
    <w:tmpl w:val="FCA0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365A"/>
    <w:multiLevelType w:val="hybridMultilevel"/>
    <w:tmpl w:val="A00207C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0C1016"/>
    <w:multiLevelType w:val="multilevel"/>
    <w:tmpl w:val="8E7A7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853C87"/>
    <w:multiLevelType w:val="multilevel"/>
    <w:tmpl w:val="FC8AE80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4985445A"/>
    <w:multiLevelType w:val="hybridMultilevel"/>
    <w:tmpl w:val="C1B6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4255D"/>
    <w:multiLevelType w:val="hybridMultilevel"/>
    <w:tmpl w:val="516E6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452A"/>
    <w:multiLevelType w:val="hybridMultilevel"/>
    <w:tmpl w:val="5A946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96384"/>
    <w:multiLevelType w:val="hybridMultilevel"/>
    <w:tmpl w:val="390A9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11C20"/>
    <w:multiLevelType w:val="hybridMultilevel"/>
    <w:tmpl w:val="61EE4C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46F3AA0"/>
    <w:multiLevelType w:val="hybridMultilevel"/>
    <w:tmpl w:val="86BC5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63B94"/>
    <w:multiLevelType w:val="multilevel"/>
    <w:tmpl w:val="A622D6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E43560A"/>
    <w:multiLevelType w:val="hybridMultilevel"/>
    <w:tmpl w:val="0A3AB1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4A51CE"/>
    <w:multiLevelType w:val="hybridMultilevel"/>
    <w:tmpl w:val="0DA6F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93412"/>
    <w:multiLevelType w:val="hybridMultilevel"/>
    <w:tmpl w:val="B33E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34607"/>
    <w:multiLevelType w:val="hybridMultilevel"/>
    <w:tmpl w:val="5700F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A0F2C"/>
    <w:multiLevelType w:val="multilevel"/>
    <w:tmpl w:val="0E7640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7CA05E58"/>
    <w:multiLevelType w:val="multilevel"/>
    <w:tmpl w:val="C1B6E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451"/>
    <w:multiLevelType w:val="multilevel"/>
    <w:tmpl w:val="7050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29"/>
  </w:num>
  <w:num w:numId="4">
    <w:abstractNumId w:val="16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26"/>
  </w:num>
  <w:num w:numId="10">
    <w:abstractNumId w:val="20"/>
  </w:num>
  <w:num w:numId="11">
    <w:abstractNumId w:val="19"/>
  </w:num>
  <w:num w:numId="12">
    <w:abstractNumId w:val="4"/>
  </w:num>
  <w:num w:numId="13">
    <w:abstractNumId w:val="31"/>
  </w:num>
  <w:num w:numId="14">
    <w:abstractNumId w:val="0"/>
  </w:num>
  <w:num w:numId="15">
    <w:abstractNumId w:val="18"/>
  </w:num>
  <w:num w:numId="16">
    <w:abstractNumId w:val="8"/>
  </w:num>
  <w:num w:numId="17">
    <w:abstractNumId w:val="10"/>
  </w:num>
  <w:num w:numId="18">
    <w:abstractNumId w:val="11"/>
  </w:num>
  <w:num w:numId="19">
    <w:abstractNumId w:val="28"/>
  </w:num>
  <w:num w:numId="20">
    <w:abstractNumId w:val="12"/>
  </w:num>
  <w:num w:numId="21">
    <w:abstractNumId w:val="21"/>
  </w:num>
  <w:num w:numId="22">
    <w:abstractNumId w:val="22"/>
  </w:num>
  <w:num w:numId="23">
    <w:abstractNumId w:val="2"/>
  </w:num>
  <w:num w:numId="24">
    <w:abstractNumId w:val="14"/>
  </w:num>
  <w:num w:numId="25">
    <w:abstractNumId w:val="24"/>
  </w:num>
  <w:num w:numId="26">
    <w:abstractNumId w:val="25"/>
  </w:num>
  <w:num w:numId="27">
    <w:abstractNumId w:val="9"/>
  </w:num>
  <w:num w:numId="28">
    <w:abstractNumId w:val="17"/>
  </w:num>
  <w:num w:numId="29">
    <w:abstractNumId w:val="1"/>
  </w:num>
  <w:num w:numId="30">
    <w:abstractNumId w:val="30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7E0"/>
    <w:rsid w:val="000219D1"/>
    <w:rsid w:val="000466EB"/>
    <w:rsid w:val="000554F6"/>
    <w:rsid w:val="00065A2E"/>
    <w:rsid w:val="000C48A4"/>
    <w:rsid w:val="00101DFD"/>
    <w:rsid w:val="00150E03"/>
    <w:rsid w:val="00153F39"/>
    <w:rsid w:val="001C7503"/>
    <w:rsid w:val="001D0E8D"/>
    <w:rsid w:val="001D414B"/>
    <w:rsid w:val="001E0210"/>
    <w:rsid w:val="00227235"/>
    <w:rsid w:val="00227648"/>
    <w:rsid w:val="00235C1F"/>
    <w:rsid w:val="00242403"/>
    <w:rsid w:val="00282FE5"/>
    <w:rsid w:val="0029021A"/>
    <w:rsid w:val="00292EC8"/>
    <w:rsid w:val="002976BF"/>
    <w:rsid w:val="002A435E"/>
    <w:rsid w:val="002B40BE"/>
    <w:rsid w:val="002C7044"/>
    <w:rsid w:val="002F45C6"/>
    <w:rsid w:val="002F641D"/>
    <w:rsid w:val="002F7F16"/>
    <w:rsid w:val="00301813"/>
    <w:rsid w:val="0031719D"/>
    <w:rsid w:val="0032783A"/>
    <w:rsid w:val="0033034E"/>
    <w:rsid w:val="00340014"/>
    <w:rsid w:val="00350795"/>
    <w:rsid w:val="003715BC"/>
    <w:rsid w:val="003738BF"/>
    <w:rsid w:val="00384AC8"/>
    <w:rsid w:val="00396B30"/>
    <w:rsid w:val="003E2E6D"/>
    <w:rsid w:val="00404C83"/>
    <w:rsid w:val="004124A6"/>
    <w:rsid w:val="004607C2"/>
    <w:rsid w:val="00470706"/>
    <w:rsid w:val="004A0D21"/>
    <w:rsid w:val="004A1911"/>
    <w:rsid w:val="004C09E9"/>
    <w:rsid w:val="004E7EC4"/>
    <w:rsid w:val="004F044B"/>
    <w:rsid w:val="00500E90"/>
    <w:rsid w:val="005247C2"/>
    <w:rsid w:val="00532E0E"/>
    <w:rsid w:val="005363F3"/>
    <w:rsid w:val="00540457"/>
    <w:rsid w:val="00546B58"/>
    <w:rsid w:val="005738F5"/>
    <w:rsid w:val="00573B9D"/>
    <w:rsid w:val="00591851"/>
    <w:rsid w:val="005C1AD3"/>
    <w:rsid w:val="006133B0"/>
    <w:rsid w:val="00617059"/>
    <w:rsid w:val="00620866"/>
    <w:rsid w:val="0065630C"/>
    <w:rsid w:val="00656F06"/>
    <w:rsid w:val="00660F83"/>
    <w:rsid w:val="00662AF5"/>
    <w:rsid w:val="006647F8"/>
    <w:rsid w:val="006927A9"/>
    <w:rsid w:val="006A4609"/>
    <w:rsid w:val="006B0EC6"/>
    <w:rsid w:val="006B672B"/>
    <w:rsid w:val="007072B5"/>
    <w:rsid w:val="0074393E"/>
    <w:rsid w:val="00750995"/>
    <w:rsid w:val="007549A1"/>
    <w:rsid w:val="007607E0"/>
    <w:rsid w:val="00761C78"/>
    <w:rsid w:val="00766C87"/>
    <w:rsid w:val="00771311"/>
    <w:rsid w:val="007A0E90"/>
    <w:rsid w:val="007D6414"/>
    <w:rsid w:val="007E0786"/>
    <w:rsid w:val="00822F3B"/>
    <w:rsid w:val="00836138"/>
    <w:rsid w:val="00846D71"/>
    <w:rsid w:val="00864E55"/>
    <w:rsid w:val="008702B1"/>
    <w:rsid w:val="008802EC"/>
    <w:rsid w:val="008B4000"/>
    <w:rsid w:val="008B446F"/>
    <w:rsid w:val="008B6B21"/>
    <w:rsid w:val="008D4C70"/>
    <w:rsid w:val="008E6167"/>
    <w:rsid w:val="00913B2E"/>
    <w:rsid w:val="009660C6"/>
    <w:rsid w:val="00971DA4"/>
    <w:rsid w:val="009732BF"/>
    <w:rsid w:val="00992C6B"/>
    <w:rsid w:val="009A147A"/>
    <w:rsid w:val="009A6BF3"/>
    <w:rsid w:val="009B6306"/>
    <w:rsid w:val="009D4188"/>
    <w:rsid w:val="009E50D0"/>
    <w:rsid w:val="009E62EF"/>
    <w:rsid w:val="009E7560"/>
    <w:rsid w:val="009F01E0"/>
    <w:rsid w:val="009F1C5C"/>
    <w:rsid w:val="009F4465"/>
    <w:rsid w:val="00A02057"/>
    <w:rsid w:val="00A079A5"/>
    <w:rsid w:val="00A13E2F"/>
    <w:rsid w:val="00A47676"/>
    <w:rsid w:val="00A63B48"/>
    <w:rsid w:val="00AB4105"/>
    <w:rsid w:val="00AC3997"/>
    <w:rsid w:val="00B05674"/>
    <w:rsid w:val="00B31EF9"/>
    <w:rsid w:val="00B602C8"/>
    <w:rsid w:val="00BA5206"/>
    <w:rsid w:val="00BB15CB"/>
    <w:rsid w:val="00BB76D7"/>
    <w:rsid w:val="00BC082C"/>
    <w:rsid w:val="00BD7CCA"/>
    <w:rsid w:val="00BE362D"/>
    <w:rsid w:val="00BE4465"/>
    <w:rsid w:val="00C073D4"/>
    <w:rsid w:val="00C36CF3"/>
    <w:rsid w:val="00C36F2D"/>
    <w:rsid w:val="00C43A46"/>
    <w:rsid w:val="00C533F1"/>
    <w:rsid w:val="00C64EE4"/>
    <w:rsid w:val="00C714B7"/>
    <w:rsid w:val="00C84A17"/>
    <w:rsid w:val="00C946AA"/>
    <w:rsid w:val="00CA0DF6"/>
    <w:rsid w:val="00CA2FE3"/>
    <w:rsid w:val="00CA7088"/>
    <w:rsid w:val="00CD56DF"/>
    <w:rsid w:val="00CF4387"/>
    <w:rsid w:val="00D156B0"/>
    <w:rsid w:val="00D21FDB"/>
    <w:rsid w:val="00D263E8"/>
    <w:rsid w:val="00D3019D"/>
    <w:rsid w:val="00D31CFE"/>
    <w:rsid w:val="00D33A32"/>
    <w:rsid w:val="00D46462"/>
    <w:rsid w:val="00D55D33"/>
    <w:rsid w:val="00D6267A"/>
    <w:rsid w:val="00DA138E"/>
    <w:rsid w:val="00DA2084"/>
    <w:rsid w:val="00DC295A"/>
    <w:rsid w:val="00DC3C5F"/>
    <w:rsid w:val="00E0488A"/>
    <w:rsid w:val="00E06BAB"/>
    <w:rsid w:val="00E5002A"/>
    <w:rsid w:val="00E66E33"/>
    <w:rsid w:val="00EB452A"/>
    <w:rsid w:val="00EB66B8"/>
    <w:rsid w:val="00EE600C"/>
    <w:rsid w:val="00F00B82"/>
    <w:rsid w:val="00F02510"/>
    <w:rsid w:val="00F11125"/>
    <w:rsid w:val="00F22B45"/>
    <w:rsid w:val="00FA0142"/>
    <w:rsid w:val="00FA0325"/>
    <w:rsid w:val="00FA76C5"/>
    <w:rsid w:val="00FC44A2"/>
    <w:rsid w:val="00FD1CB1"/>
    <w:rsid w:val="00FE48D4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0C3C"/>
  <w15:docId w15:val="{3D755A12-C03E-43D3-B673-69312EB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3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A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F3B"/>
  </w:style>
  <w:style w:type="character" w:customStyle="1" w:styleId="c16">
    <w:name w:val="c16"/>
    <w:basedOn w:val="a0"/>
    <w:rsid w:val="00822F3B"/>
  </w:style>
  <w:style w:type="character" w:customStyle="1" w:styleId="c10">
    <w:name w:val="c10"/>
    <w:basedOn w:val="a0"/>
    <w:rsid w:val="00822F3B"/>
  </w:style>
  <w:style w:type="character" w:styleId="a8">
    <w:name w:val="Strong"/>
    <w:basedOn w:val="a0"/>
    <w:uiPriority w:val="22"/>
    <w:qFormat/>
    <w:rsid w:val="00C073D4"/>
    <w:rPr>
      <w:b/>
      <w:bCs/>
    </w:rPr>
  </w:style>
  <w:style w:type="character" w:styleId="a9">
    <w:name w:val="line number"/>
    <w:basedOn w:val="a0"/>
    <w:uiPriority w:val="99"/>
    <w:semiHidden/>
    <w:unhideWhenUsed/>
    <w:rsid w:val="004A1911"/>
  </w:style>
  <w:style w:type="paragraph" w:styleId="aa">
    <w:name w:val="header"/>
    <w:basedOn w:val="a"/>
    <w:link w:val="ab"/>
    <w:uiPriority w:val="99"/>
    <w:unhideWhenUsed/>
    <w:rsid w:val="009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C5C"/>
  </w:style>
  <w:style w:type="paragraph" w:styleId="ac">
    <w:name w:val="footer"/>
    <w:basedOn w:val="a"/>
    <w:link w:val="ad"/>
    <w:uiPriority w:val="99"/>
    <w:unhideWhenUsed/>
    <w:rsid w:val="009F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C5C"/>
  </w:style>
  <w:style w:type="paragraph" w:styleId="ae">
    <w:name w:val="No Spacing"/>
    <w:uiPriority w:val="1"/>
    <w:qFormat/>
    <w:rsid w:val="00620866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C36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al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7580F-F92E-4D0D-821C-AA9FE717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34</Pages>
  <Words>7683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Bodi-Pit</dc:creator>
  <cp:keywords/>
  <dc:description/>
  <cp:lastModifiedBy>Елена Беликеева</cp:lastModifiedBy>
  <cp:revision>17</cp:revision>
  <cp:lastPrinted>2021-11-23T15:38:00Z</cp:lastPrinted>
  <dcterms:created xsi:type="dcterms:W3CDTF">2020-07-07T10:15:00Z</dcterms:created>
  <dcterms:modified xsi:type="dcterms:W3CDTF">2022-05-23T14:13:00Z</dcterms:modified>
</cp:coreProperties>
</file>